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18" w:rsidRPr="00503197" w:rsidRDefault="00815218" w:rsidP="00815218">
      <w:pPr>
        <w:tabs>
          <w:tab w:val="left" w:pos="1607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1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 образовательное учреждение «Детский сад общеразвивающего вида  № 26 с приоритетным осуществлением деятельности по художественно – эстетическому развитию детей»</w:t>
      </w:r>
    </w:p>
    <w:p w:rsidR="00050D1B" w:rsidRDefault="00050D1B"/>
    <w:p w:rsidR="00815218" w:rsidRDefault="00815218"/>
    <w:p w:rsidR="00503197" w:rsidRDefault="00503197"/>
    <w:p w:rsidR="00503197" w:rsidRDefault="00503197"/>
    <w:p w:rsidR="00815218" w:rsidRDefault="00815218"/>
    <w:p w:rsidR="0022134E" w:rsidRPr="0022134E" w:rsidRDefault="0022134E" w:rsidP="0022134E">
      <w:pPr>
        <w:jc w:val="center"/>
        <w:rPr>
          <w:rFonts w:ascii="Times New Roman" w:hAnsi="Times New Roman" w:cs="Times New Roman"/>
          <w:b/>
          <w:i/>
          <w:sz w:val="44"/>
          <w:szCs w:val="48"/>
        </w:rPr>
      </w:pPr>
      <w:r w:rsidRPr="0022134E">
        <w:rPr>
          <w:rFonts w:ascii="Times New Roman" w:hAnsi="Times New Roman" w:cs="Times New Roman"/>
          <w:b/>
          <w:i/>
          <w:sz w:val="44"/>
          <w:szCs w:val="48"/>
        </w:rPr>
        <w:t>Проект по благоустройству  территории</w:t>
      </w:r>
    </w:p>
    <w:p w:rsidR="00815218" w:rsidRDefault="0049573A" w:rsidP="0022134E">
      <w:pPr>
        <w:jc w:val="center"/>
        <w:rPr>
          <w:rFonts w:ascii="Times New Roman" w:hAnsi="Times New Roman" w:cs="Times New Roman"/>
          <w:b/>
          <w:i/>
          <w:sz w:val="44"/>
          <w:szCs w:val="48"/>
        </w:rPr>
      </w:pPr>
      <w:r>
        <w:rPr>
          <w:rFonts w:ascii="Times New Roman" w:hAnsi="Times New Roman" w:cs="Times New Roman"/>
          <w:b/>
          <w:i/>
          <w:sz w:val="44"/>
          <w:szCs w:val="48"/>
        </w:rPr>
        <w:t>МБДОУ «Детский</w:t>
      </w:r>
      <w:r w:rsidR="0022134E" w:rsidRPr="0022134E">
        <w:rPr>
          <w:rFonts w:ascii="Times New Roman" w:hAnsi="Times New Roman" w:cs="Times New Roman"/>
          <w:b/>
          <w:i/>
          <w:sz w:val="44"/>
          <w:szCs w:val="48"/>
        </w:rPr>
        <w:t xml:space="preserve"> </w:t>
      </w:r>
      <w:r>
        <w:rPr>
          <w:rFonts w:ascii="Times New Roman" w:hAnsi="Times New Roman" w:cs="Times New Roman"/>
          <w:b/>
          <w:i/>
          <w:sz w:val="44"/>
          <w:szCs w:val="48"/>
        </w:rPr>
        <w:t>сад №26»</w:t>
      </w:r>
    </w:p>
    <w:p w:rsidR="0049573A" w:rsidRPr="0022134E" w:rsidRDefault="0049573A" w:rsidP="0022134E">
      <w:pPr>
        <w:jc w:val="center"/>
        <w:rPr>
          <w:rFonts w:ascii="Times New Roman" w:hAnsi="Times New Roman" w:cs="Times New Roman"/>
          <w:b/>
          <w:i/>
          <w:sz w:val="44"/>
          <w:szCs w:val="48"/>
        </w:rPr>
      </w:pPr>
      <w:r>
        <w:rPr>
          <w:rFonts w:ascii="Times New Roman" w:hAnsi="Times New Roman" w:cs="Times New Roman"/>
          <w:b/>
          <w:i/>
          <w:sz w:val="44"/>
          <w:szCs w:val="48"/>
        </w:rPr>
        <w:t>«Ладушка»</w:t>
      </w:r>
    </w:p>
    <w:p w:rsidR="0022134E" w:rsidRDefault="0049573A" w:rsidP="002213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83517" wp14:editId="6789C1B8">
                <wp:simplePos x="0" y="0"/>
                <wp:positionH relativeFrom="column">
                  <wp:posOffset>348615</wp:posOffset>
                </wp:positionH>
                <wp:positionV relativeFrom="paragraph">
                  <wp:posOffset>346075</wp:posOffset>
                </wp:positionV>
                <wp:extent cx="4972050" cy="1866900"/>
                <wp:effectExtent l="0" t="0" r="19050" b="190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1866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197" w:rsidRPr="0049573A" w:rsidRDefault="00503197" w:rsidP="005031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9573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«Под Алыми парусами»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7.45pt;margin-top:27.25pt;width:391.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" fillcolor="white [3201]" strokecolor="#c0504d [3205]" strokeweight="2pt">
                <v:textbox>
                  <w:txbxContent>
                    <w:p w:rsidR="00503197" w:rsidRPr="0049573A" w:rsidRDefault="00503197" w:rsidP="005031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9573A"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«Под Алыми парусами»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3197" w:rsidRDefault="00503197" w:rsidP="002213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197" w:rsidRDefault="00503197" w:rsidP="002213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197" w:rsidRDefault="00503197" w:rsidP="002213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3197" w:rsidRDefault="00503197" w:rsidP="002213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34E" w:rsidRPr="0022134E" w:rsidRDefault="0022134E" w:rsidP="0022134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34E" w:rsidRPr="0022134E" w:rsidRDefault="0022134E" w:rsidP="0022134E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34E" w:rsidRDefault="0022134E" w:rsidP="002213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73A" w:rsidRDefault="0049573A" w:rsidP="002213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73A" w:rsidRDefault="0049573A" w:rsidP="002213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73A" w:rsidRDefault="0049573A" w:rsidP="002213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73A" w:rsidRDefault="0049573A" w:rsidP="002213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573A" w:rsidRPr="0022134E" w:rsidRDefault="0049573A" w:rsidP="0022134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34E" w:rsidRPr="0022134E" w:rsidRDefault="0022134E" w:rsidP="0022134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34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Ачинск, 2019г</w:t>
      </w:r>
      <w:bookmarkStart w:id="0" w:name="_Hlk7608639"/>
      <w:r w:rsidRPr="002213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0"/>
    </w:p>
    <w:p w:rsidR="005E7FE3" w:rsidRDefault="005E7FE3" w:rsidP="005E7FE3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Название проекта: «Под Алыми парусами»</w:t>
      </w:r>
    </w:p>
    <w:p w:rsidR="00742D8C" w:rsidRDefault="00742D8C" w:rsidP="005E7F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="005E7FE3" w:rsidRPr="002213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 </w:t>
      </w:r>
      <w:r w:rsidRPr="0022134E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 Истомина</w:t>
      </w:r>
    </w:p>
    <w:p w:rsidR="00742D8C" w:rsidRDefault="00742D8C" w:rsidP="005E7F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Куратор проекта:</w:t>
      </w:r>
      <w:r w:rsidRPr="00742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134E">
        <w:rPr>
          <w:rFonts w:ascii="Times New Roman" w:eastAsia="Times New Roman" w:hAnsi="Times New Roman" w:cs="Times New Roman"/>
          <w:sz w:val="28"/>
          <w:szCs w:val="28"/>
          <w:lang w:eastAsia="ru-RU"/>
        </w:rPr>
        <w:t>Е.В. Истомина</w:t>
      </w:r>
    </w:p>
    <w:p w:rsidR="00742D8C" w:rsidRPr="00742D8C" w:rsidRDefault="00742D8C" w:rsidP="005E7F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D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42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 Е.Б.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Шромова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Л.В. Грибова, С.А. Лазаренко, О.А. Кондратьева.</w:t>
      </w:r>
    </w:p>
    <w:p w:rsidR="00381E2E" w:rsidRDefault="00381E2E" w:rsidP="005E7F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7FE3" w:rsidRDefault="005E7FE3" w:rsidP="00F13D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81E2E" w:rsidRDefault="00F13DCB" w:rsidP="00381E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Прекрасный ландшафт имеет </w:t>
      </w:r>
      <w:r w:rsidR="00381E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такое </w:t>
      </w:r>
    </w:p>
    <w:p w:rsidR="00381E2E" w:rsidRDefault="00381E2E" w:rsidP="00381E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воспитательное влияние на </w:t>
      </w:r>
      <w:r w:rsidR="00F13DCB" w:rsidRPr="005E7F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развитие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381E2E" w:rsidRDefault="00F13DCB" w:rsidP="00381E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молодой души, с которым трудно </w:t>
      </w:r>
    </w:p>
    <w:p w:rsidR="00F13DCB" w:rsidRPr="005E7FE3" w:rsidRDefault="00F13DCB" w:rsidP="00381E2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соперничать влиянию педагога.</w:t>
      </w:r>
    </w:p>
    <w:p w:rsidR="00F13DCB" w:rsidRPr="005E7FE3" w:rsidRDefault="00F13DCB" w:rsidP="00F13D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5E7F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К.Д.Ушинский</w:t>
      </w:r>
      <w:proofErr w:type="spellEnd"/>
    </w:p>
    <w:p w:rsidR="00F13DCB" w:rsidRPr="005E7FE3" w:rsidRDefault="00F13DCB" w:rsidP="00F13D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DCB" w:rsidRPr="005E7FE3" w:rsidRDefault="00F13DCB" w:rsidP="005E7FE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F13DCB" w:rsidRPr="00F13DCB" w:rsidRDefault="00F13DCB" w:rsidP="00F13D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CB" w:rsidRPr="00F13DCB" w:rsidRDefault="00F13DCB" w:rsidP="00F13DC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CB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gramStart"/>
      <w:r w:rsidRPr="00F13DCB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нашем</w:t>
      </w:r>
      <w:proofErr w:type="gramEnd"/>
      <w:r w:rsidRPr="00F13DCB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ДОУ всегда уделялось особое внимание оформлению территории. Планируя работу на летне-оздоровительный период, мы столкнулись с тем, что участки и прилегающие к ним цветочные зоны не несут образовательного аспекта в  соответствии</w:t>
      </w:r>
      <w:r w:rsidRPr="00F13DC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r w:rsidRPr="00F13D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МБДОУ №26 летне-оздоровительной работы  «Кругосветное путешествие», который направлен на развитие у детей интереса к истории, обычаям, традициям народов нашей планеты.</w:t>
      </w:r>
    </w:p>
    <w:p w:rsidR="00F13DCB" w:rsidRPr="005E7FE3" w:rsidRDefault="00F13DCB" w:rsidP="00F13DC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DC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оформлению участков в соответствии с планом территория ДОУ  будет объединена одной тематикой. Каждый игровой участок и прилегающая к ней цветочная зона</w:t>
      </w:r>
      <w:r w:rsid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F13DC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оформлены</w:t>
      </w:r>
      <w:proofErr w:type="gramEnd"/>
      <w:r w:rsidRPr="00F1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народном </w:t>
      </w:r>
      <w:r w:rsidR="00F117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стиле</w:t>
      </w:r>
      <w:r w:rsid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117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одного из государств мира. </w:t>
      </w:r>
      <w:r w:rsidRPr="00F13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эти комплексные мероприятия позволят   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познавательные интересы, социально-нравственные и эст</w:t>
      </w:r>
      <w:r w:rsidR="00F117E8"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етические чувства дошкольников. 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Созданная </w:t>
      </w:r>
      <w:r w:rsidR="005E7FE3"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комплексная 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в детском саду, станет интересным, увлекательным процессом, как для детей, так и для взрослых.   </w:t>
      </w:r>
    </w:p>
    <w:p w:rsidR="00F13DCB" w:rsidRPr="005E7FE3" w:rsidRDefault="00F13DCB" w:rsidP="00F13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DCB" w:rsidRPr="005E7FE3" w:rsidRDefault="00F13DCB" w:rsidP="00F13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DCB" w:rsidRPr="005E7FE3" w:rsidRDefault="00F13DCB" w:rsidP="00F13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проекта: 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информационно-практико-ориентированный, долгосрочный, коллективный.</w:t>
      </w:r>
    </w:p>
    <w:p w:rsidR="00F13DCB" w:rsidRPr="005E7FE3" w:rsidRDefault="00F13DCB" w:rsidP="00F13D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DCB" w:rsidRPr="005E7FE3" w:rsidRDefault="00F13DCB" w:rsidP="00F13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организации игровой и познавательной деятельности, психологического комфорта у воспитанников через благоустройство и озеленение территории МБДОУ «Детский сад 26»</w:t>
      </w:r>
    </w:p>
    <w:p w:rsidR="005E7FE3" w:rsidRDefault="005E7FE3" w:rsidP="00F13D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3DCB" w:rsidRPr="005E7FE3" w:rsidRDefault="00F13DCB" w:rsidP="00F13D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7516E4" w:rsidRPr="005E7FE3" w:rsidRDefault="009A1E9B" w:rsidP="007516E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 з</w:t>
      </w:r>
      <w:r w:rsidR="00635F35"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акрепление знаний полученных в процессе реализации летне оздоровительного проекта «Кругосветное путешествие», через тематически оформленные участки ДОУ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516E4" w:rsidRPr="005E7FE3" w:rsidRDefault="007516E4" w:rsidP="007516E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Воспитание у детей познавательного интереса к природе, развитие наблюдательности, мыслительной деятельности и бережного отношения к ней.</w:t>
      </w:r>
    </w:p>
    <w:p w:rsidR="009A1E9B" w:rsidRDefault="009A1E9B" w:rsidP="007516E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родительской общественности и педагогов </w:t>
      </w:r>
      <w:r w:rsidR="007516E4"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социально значимую деятельность по благоустройству, озеленению и л</w:t>
      </w:r>
      <w:r w:rsidR="007516E4"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андшафтному дизайну территории Д</w:t>
      </w:r>
      <w:r w:rsidRP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 w:rsidR="005E7F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4B3" w:rsidRDefault="009634B3" w:rsidP="009634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4B3" w:rsidRPr="009634B3" w:rsidRDefault="00742D8C" w:rsidP="009634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результат: </w:t>
      </w:r>
      <w:r w:rsidRPr="00742D8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сформируются и закрепятся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полученные в процессе реализации летне оздоровительного проекта «Кругосветное путешествие».</w:t>
      </w:r>
    </w:p>
    <w:p w:rsidR="00742D8C" w:rsidRDefault="00742D8C" w:rsidP="00FD5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58B2" w:rsidRPr="00FD58B2" w:rsidRDefault="00FD58B2" w:rsidP="00FD5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5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Участники: </w:t>
      </w:r>
    </w:p>
    <w:p w:rsidR="00FD58B2" w:rsidRPr="00FD58B2" w:rsidRDefault="00FD58B2" w:rsidP="00FD58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8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Педагоги, дети дошкольного возраста (от 3 до 7 лет, воспитанники ДОУ), их родители (законные представители)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1E9B" w:rsidRPr="005E7FE3" w:rsidRDefault="009A1E9B" w:rsidP="007516E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DCB" w:rsidRPr="00F13DCB" w:rsidRDefault="00F13DCB" w:rsidP="00F13D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DCB" w:rsidRPr="005E7FE3" w:rsidRDefault="00F13DCB" w:rsidP="00F13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проекта</w:t>
      </w:r>
      <w:r w:rsidR="005E7F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апрель – август 2019 года</w:t>
      </w:r>
    </w:p>
    <w:p w:rsidR="005E7FE3" w:rsidRDefault="005E7FE3" w:rsidP="005E7FE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4BC1" w:rsidRDefault="005E7FE3" w:rsidP="00FC4BC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Предварительный этап: апрель – май 2019</w:t>
      </w:r>
      <w:r w:rsidR="00381E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</w:p>
    <w:p w:rsidR="00D275B3" w:rsidRPr="009437AC" w:rsidRDefault="009437AC" w:rsidP="009437AC">
      <w:pPr>
        <w:pStyle w:val="a8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7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творческой группы педагогов для разработки и написания проекта по благоустройству территории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7AC" w:rsidRDefault="009437AC" w:rsidP="009437AC">
      <w:pPr>
        <w:pStyle w:val="a8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7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 по благоустройству территории МБДОУ «Детский сад №26» «Под Алыми парусами»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7AC" w:rsidRDefault="009879A1" w:rsidP="009437AC">
      <w:pPr>
        <w:pStyle w:val="a8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и посев цветов на рассаду.</w:t>
      </w:r>
    </w:p>
    <w:p w:rsidR="009879A1" w:rsidRDefault="009879A1" w:rsidP="009437AC">
      <w:pPr>
        <w:pStyle w:val="a8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</w:t>
      </w:r>
      <w:r w:rsidR="00EC0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карточек </w:t>
      </w:r>
      <w:r w:rsidR="00EC0D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схем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 клумб и участков территории ДОУ</w:t>
      </w:r>
      <w:r w:rsidR="00EC0D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6C73" w:rsidRDefault="00EC0D5E" w:rsidP="00DF6C73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иллюстраций плоскостных и объемных фигур для оформления участков с учетом индивидуального тематического оформления.</w:t>
      </w:r>
      <w:r w:rsidR="00DF6C73" w:rsidRPr="00DF6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6C73" w:rsidRPr="00DF6C73" w:rsidRDefault="00DF6C73" w:rsidP="00DF6C73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Уборка территории, стрижка кустарников, посадка кустарников для живой изгороди.</w:t>
      </w:r>
    </w:p>
    <w:p w:rsidR="0049573A" w:rsidRDefault="003172F7" w:rsidP="003172F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– </w:t>
      </w:r>
      <w:r w:rsidR="00D27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июнь 2019 года</w:t>
      </w:r>
    </w:p>
    <w:p w:rsidR="00111515" w:rsidRPr="00111515" w:rsidRDefault="003172F7" w:rsidP="00111515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клумб для посадки растений</w:t>
      </w:r>
      <w:r w:rsidR="00111515" w:rsidRPr="00111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(перекопка, рыхление).</w:t>
      </w:r>
    </w:p>
    <w:p w:rsidR="003172F7" w:rsidRDefault="00111515" w:rsidP="00111515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земляных, деревянных и металлических  форм </w:t>
      </w:r>
      <w:r w:rsidR="003172F7" w:rsidRPr="00111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15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оформления клумбы.</w:t>
      </w:r>
    </w:p>
    <w:p w:rsidR="00111515" w:rsidRDefault="00111515" w:rsidP="00111515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Высадка растений и оформление клумб </w:t>
      </w:r>
      <w:r w:rsidR="00A615E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плоскостными и объемными фигурами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изготовленными из бросового материала.</w:t>
      </w:r>
    </w:p>
    <w:p w:rsidR="00111515" w:rsidRDefault="00111515" w:rsidP="00111515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центрального входа цветочными вазонами и подвесными </w:t>
      </w:r>
      <w:r w:rsidR="00814A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34B3" w:rsidRDefault="00A615EB" w:rsidP="00E16C53">
      <w:pPr>
        <w:pStyle w:val="a8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Тематическое оформление веранд и игровых площадок в соответствии с летне – оздоровительным проектом «Кругосветное путешествие»</w:t>
      </w:r>
      <w:r w:rsidR="00814A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6C53" w:rsidRPr="00E16C53" w:rsidRDefault="00E16C53" w:rsidP="00E16C5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4B3" w:rsidRDefault="009634B3" w:rsidP="009634B3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63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реализации проекта</w:t>
      </w:r>
    </w:p>
    <w:p w:rsidR="009634B3" w:rsidRDefault="009634B3" w:rsidP="009634B3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9782" w:type="dxa"/>
        <w:tblInd w:w="-176" w:type="dxa"/>
        <w:tblLook w:val="04A0" w:firstRow="1" w:lastRow="0" w:firstColumn="1" w:lastColumn="0" w:noHBand="0" w:noVBand="1"/>
      </w:tblPr>
      <w:tblGrid>
        <w:gridCol w:w="1650"/>
        <w:gridCol w:w="15"/>
        <w:gridCol w:w="37"/>
        <w:gridCol w:w="5103"/>
        <w:gridCol w:w="35"/>
        <w:gridCol w:w="15"/>
        <w:gridCol w:w="2927"/>
      </w:tblGrid>
      <w:tr w:rsidR="009634B3" w:rsidTr="009634B3">
        <w:tc>
          <w:tcPr>
            <w:tcW w:w="1702" w:type="dxa"/>
            <w:gridSpan w:val="3"/>
          </w:tcPr>
          <w:p w:rsidR="009634B3" w:rsidRDefault="009634B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 </w:t>
            </w:r>
          </w:p>
        </w:tc>
        <w:tc>
          <w:tcPr>
            <w:tcW w:w="5103" w:type="dxa"/>
          </w:tcPr>
          <w:p w:rsidR="009634B3" w:rsidRDefault="009634B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2977" w:type="dxa"/>
            <w:gridSpan w:val="3"/>
          </w:tcPr>
          <w:p w:rsidR="009634B3" w:rsidRDefault="009634B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:rsidR="009634B3" w:rsidTr="009634B3">
        <w:tc>
          <w:tcPr>
            <w:tcW w:w="1702" w:type="dxa"/>
            <w:gridSpan w:val="3"/>
          </w:tcPr>
          <w:p w:rsidR="009634B3" w:rsidRDefault="009634B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 2019</w:t>
            </w:r>
          </w:p>
        </w:tc>
        <w:tc>
          <w:tcPr>
            <w:tcW w:w="5103" w:type="dxa"/>
          </w:tcPr>
          <w:p w:rsidR="009634B3" w:rsidRPr="00DF6C73" w:rsidRDefault="009634B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творческой группы педагогов для разработки и написания проекта по благоустройству территории ДОУ.</w:t>
            </w:r>
          </w:p>
        </w:tc>
        <w:tc>
          <w:tcPr>
            <w:tcW w:w="2977" w:type="dxa"/>
            <w:gridSpan w:val="3"/>
          </w:tcPr>
          <w:p w:rsidR="009634B3" w:rsidRPr="009634B3" w:rsidRDefault="009634B3" w:rsidP="009634B3">
            <w:pPr>
              <w:pStyle w:val="a8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9634B3" w:rsidRDefault="009634B3" w:rsidP="009634B3">
            <w:pPr>
              <w:pStyle w:val="a8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3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О.В. </w:t>
            </w:r>
            <w:proofErr w:type="spellStart"/>
            <w:r w:rsidRPr="00963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Вальд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9634B3" w:rsidRPr="009634B3" w:rsidRDefault="009634B3" w:rsidP="009634B3">
            <w:pPr>
              <w:pStyle w:val="a8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С.И. Киселёва</w:t>
            </w:r>
          </w:p>
          <w:p w:rsidR="009634B3" w:rsidRDefault="009634B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34B3" w:rsidTr="009634B3">
        <w:tc>
          <w:tcPr>
            <w:tcW w:w="1702" w:type="dxa"/>
            <w:gridSpan w:val="3"/>
          </w:tcPr>
          <w:p w:rsidR="009634B3" w:rsidRDefault="009634B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 2019</w:t>
            </w:r>
          </w:p>
        </w:tc>
        <w:tc>
          <w:tcPr>
            <w:tcW w:w="5103" w:type="dxa"/>
          </w:tcPr>
          <w:p w:rsidR="009634B3" w:rsidRPr="00DF6C73" w:rsidRDefault="009634B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проекта по благоустройству территории МБДОУ «Детский сад №26» «Под Алыми парусами».</w:t>
            </w:r>
          </w:p>
        </w:tc>
        <w:tc>
          <w:tcPr>
            <w:tcW w:w="2977" w:type="dxa"/>
            <w:gridSpan w:val="3"/>
          </w:tcPr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Воспитатели: </w:t>
            </w:r>
          </w:p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Е.Б.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Грибова, </w:t>
            </w:r>
          </w:p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С.А. Лазаренко, </w:t>
            </w:r>
          </w:p>
          <w:p w:rsidR="009634B3" w:rsidRPr="009634B3" w:rsidRDefault="009634B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Кондратьева.</w:t>
            </w:r>
          </w:p>
        </w:tc>
      </w:tr>
      <w:tr w:rsidR="009634B3" w:rsidTr="009634B3">
        <w:tc>
          <w:tcPr>
            <w:tcW w:w="1702" w:type="dxa"/>
            <w:gridSpan w:val="3"/>
          </w:tcPr>
          <w:p w:rsidR="009634B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 2019</w:t>
            </w:r>
          </w:p>
        </w:tc>
        <w:tc>
          <w:tcPr>
            <w:tcW w:w="5103" w:type="dxa"/>
          </w:tcPr>
          <w:p w:rsidR="009634B3" w:rsidRPr="00DF6C73" w:rsidRDefault="009634B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 посев цветов на рассаду.</w:t>
            </w:r>
          </w:p>
        </w:tc>
        <w:tc>
          <w:tcPr>
            <w:tcW w:w="2977" w:type="dxa"/>
            <w:gridSpan w:val="3"/>
          </w:tcPr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Воспитатели: </w:t>
            </w:r>
          </w:p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Е.Б.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9634B3" w:rsidRDefault="009634B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Грибова. </w:t>
            </w:r>
          </w:p>
        </w:tc>
      </w:tr>
      <w:tr w:rsidR="00DF6C73" w:rsidTr="009634B3">
        <w:tc>
          <w:tcPr>
            <w:tcW w:w="1702" w:type="dxa"/>
            <w:gridSpan w:val="3"/>
          </w:tcPr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      2019</w:t>
            </w:r>
          </w:p>
        </w:tc>
        <w:tc>
          <w:tcPr>
            <w:tcW w:w="5103" w:type="dxa"/>
          </w:tcPr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 карточек – схем оформления клумб и участков территории ДОУ.</w:t>
            </w:r>
          </w:p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Воспитатели: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Е.Б.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F6C73" w:rsidRDefault="00DF6C73" w:rsidP="009634B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6C73" w:rsidTr="009634B3">
        <w:tc>
          <w:tcPr>
            <w:tcW w:w="1702" w:type="dxa"/>
            <w:gridSpan w:val="3"/>
          </w:tcPr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03" w:type="dxa"/>
          </w:tcPr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иллюстраций плоскостных и объемных фигур для оформления участков с учетом индивидуального тематического оформления.</w:t>
            </w:r>
          </w:p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С.А. Лазаренко,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Кондратьева</w:t>
            </w:r>
          </w:p>
        </w:tc>
      </w:tr>
      <w:tr w:rsidR="00DF6C73" w:rsidTr="009634B3">
        <w:tc>
          <w:tcPr>
            <w:tcW w:w="1702" w:type="dxa"/>
            <w:gridSpan w:val="3"/>
          </w:tcPr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03" w:type="dxa"/>
          </w:tcPr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территории, стрижка кустарников, посадка кустарников для живой изгороди</w:t>
            </w:r>
          </w:p>
        </w:tc>
        <w:tc>
          <w:tcPr>
            <w:tcW w:w="2977" w:type="dxa"/>
            <w:gridSpan w:val="3"/>
          </w:tcPr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Воспитатели: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Е.Б.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Шромова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Грибова,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С.А. Лазаренко,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Кондратьева.</w:t>
            </w:r>
          </w:p>
        </w:tc>
      </w:tr>
      <w:tr w:rsidR="00DF6C73" w:rsidTr="009634B3">
        <w:tc>
          <w:tcPr>
            <w:tcW w:w="1702" w:type="dxa"/>
            <w:gridSpan w:val="3"/>
          </w:tcPr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Июнь </w:t>
            </w:r>
          </w:p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03" w:type="dxa"/>
          </w:tcPr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клумб для посадки растений (перекопка, рыхление).</w:t>
            </w:r>
          </w:p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Воспитатели: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Грибова,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С.А. Лазаренко</w:t>
            </w:r>
          </w:p>
        </w:tc>
      </w:tr>
      <w:tr w:rsidR="00DF6C73" w:rsidTr="009634B3">
        <w:tc>
          <w:tcPr>
            <w:tcW w:w="1702" w:type="dxa"/>
            <w:gridSpan w:val="3"/>
          </w:tcPr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Июнь</w:t>
            </w:r>
          </w:p>
          <w:p w:rsidR="00DF6C73" w:rsidRDefault="00DF6C73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03" w:type="dxa"/>
          </w:tcPr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F6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земляных, деревянных и металлических  форм  для оформления клумбы.</w:t>
            </w:r>
          </w:p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Воспитатели: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Е.Б.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Шромова</w:t>
            </w:r>
            <w:proofErr w:type="spellEnd"/>
          </w:p>
        </w:tc>
      </w:tr>
      <w:tr w:rsidR="00DF6C73" w:rsidTr="009634B3">
        <w:tc>
          <w:tcPr>
            <w:tcW w:w="1702" w:type="dxa"/>
            <w:gridSpan w:val="3"/>
          </w:tcPr>
          <w:p w:rsidR="00DF6C73" w:rsidRDefault="004F792D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Июнь</w:t>
            </w:r>
          </w:p>
          <w:p w:rsidR="004F792D" w:rsidRDefault="004F792D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03" w:type="dxa"/>
          </w:tcPr>
          <w:p w:rsidR="004F792D" w:rsidRP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79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центрального входа цветочными вазонами и подвесными кашпо.</w:t>
            </w:r>
          </w:p>
          <w:p w:rsidR="00DF6C73" w:rsidRPr="00DF6C73" w:rsidRDefault="00DF6C73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4F792D" w:rsidRDefault="004F792D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Воспитатели:</w:t>
            </w:r>
          </w:p>
          <w:p w:rsid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13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F6C73" w:rsidRDefault="004F792D" w:rsidP="00DF6C7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Кондратьева.</w:t>
            </w:r>
          </w:p>
        </w:tc>
      </w:tr>
      <w:tr w:rsidR="004F792D" w:rsidTr="009634B3">
        <w:tc>
          <w:tcPr>
            <w:tcW w:w="1702" w:type="dxa"/>
            <w:gridSpan w:val="3"/>
          </w:tcPr>
          <w:p w:rsidR="004F792D" w:rsidRDefault="004F792D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Июнь</w:t>
            </w:r>
          </w:p>
          <w:p w:rsidR="004F792D" w:rsidRDefault="004F792D" w:rsidP="009634B3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03" w:type="dxa"/>
          </w:tcPr>
          <w:p w:rsidR="004F792D" w:rsidRP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79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оформление веранд и игровых площадок в соответствии с летне – оздоровительным проектом «Кругосветное путешествие».</w:t>
            </w:r>
          </w:p>
          <w:p w:rsidR="004F792D" w:rsidRP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3"/>
          </w:tcPr>
          <w:p w:rsid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Воспитатели:</w:t>
            </w:r>
          </w:p>
          <w:p w:rsid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Грибова, </w:t>
            </w:r>
          </w:p>
          <w:p w:rsid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Кондратьева.</w:t>
            </w:r>
          </w:p>
        </w:tc>
      </w:tr>
      <w:tr w:rsidR="004F792D" w:rsidTr="00FA7D02">
        <w:tc>
          <w:tcPr>
            <w:tcW w:w="9782" w:type="dxa"/>
            <w:gridSpan w:val="7"/>
          </w:tcPr>
          <w:p w:rsidR="004F792D" w:rsidRDefault="004F792D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F792D" w:rsidRDefault="004F792D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F792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Тематическое оформление веранд и групповых участков ДОУ</w:t>
            </w:r>
          </w:p>
          <w:p w:rsidR="004F792D" w:rsidRDefault="004F792D" w:rsidP="004F792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58B2" w:rsidTr="004F792D">
        <w:tc>
          <w:tcPr>
            <w:tcW w:w="1665" w:type="dxa"/>
            <w:gridSpan w:val="2"/>
            <w:vMerge w:val="restart"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Июнь</w:t>
            </w:r>
          </w:p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FD58B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Участок «Россия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42" w:type="dxa"/>
            <w:gridSpan w:val="2"/>
          </w:tcPr>
          <w:p w:rsidR="00FD58B2" w:rsidRPr="00FD58B2" w:rsidRDefault="00FD58B2" w:rsidP="00FD58B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D58B2" w:rsidTr="004F792D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Участок </w:t>
            </w: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«Франция»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FD58B2" w:rsidTr="00E12078">
        <w:tc>
          <w:tcPr>
            <w:tcW w:w="1665" w:type="dxa"/>
            <w:gridSpan w:val="2"/>
            <w:vMerge/>
            <w:tcBorders>
              <w:bottom w:val="nil"/>
            </w:tcBorders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«Греция»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D58B2" w:rsidTr="00FD58B2">
        <w:tc>
          <w:tcPr>
            <w:tcW w:w="1665" w:type="dxa"/>
            <w:gridSpan w:val="2"/>
            <w:vMerge w:val="restart"/>
            <w:tcBorders>
              <w:top w:val="nil"/>
            </w:tcBorders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«Америка»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D58B2" w:rsidTr="00992FF8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«Бразилия»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D58B2" w:rsidTr="00992FF8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«Турция»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FD58B2" w:rsidTr="00992FF8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«Япония»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D58B2" w:rsidTr="004F792D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«Австралия»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D58B2" w:rsidTr="004F792D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«Китай»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FD58B2" w:rsidTr="004F792D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«Африка»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742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D58B2" w:rsidTr="004F792D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«Италия»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4C0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D58B2" w:rsidTr="004F792D">
        <w:tc>
          <w:tcPr>
            <w:tcW w:w="1665" w:type="dxa"/>
            <w:gridSpan w:val="2"/>
            <w:vMerge/>
          </w:tcPr>
          <w:p w:rsid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75" w:type="dxa"/>
            <w:gridSpan w:val="3"/>
          </w:tcPr>
          <w:p w:rsidR="00FD58B2" w:rsidRPr="00FD58B2" w:rsidRDefault="00FD58B2" w:rsidP="004F792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  <w:t>«Германия»</w:t>
            </w:r>
          </w:p>
        </w:tc>
        <w:tc>
          <w:tcPr>
            <w:tcW w:w="2942" w:type="dxa"/>
            <w:gridSpan w:val="2"/>
          </w:tcPr>
          <w:p w:rsidR="00FD58B2" w:rsidRDefault="004B622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D58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</w:t>
            </w:r>
            <w:r w:rsidR="004C0B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B6220" w:rsidTr="00DF4BE0">
        <w:tc>
          <w:tcPr>
            <w:tcW w:w="9782" w:type="dxa"/>
            <w:gridSpan w:val="7"/>
          </w:tcPr>
          <w:p w:rsidR="004B6220" w:rsidRDefault="004B6220" w:rsidP="004B62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6220" w:rsidRDefault="004B6220" w:rsidP="004B62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62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Тематическое оформление клумб ДОУ</w:t>
            </w:r>
          </w:p>
          <w:p w:rsidR="004B6220" w:rsidRPr="004B6220" w:rsidRDefault="00E16C53" w:rsidP="004B622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16C53" w:rsidTr="004B6220">
        <w:tc>
          <w:tcPr>
            <w:tcW w:w="1650" w:type="dxa"/>
            <w:vMerge w:val="restart"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6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Июнь</w:t>
            </w:r>
          </w:p>
          <w:p w:rsidR="00E16C53" w:rsidRDefault="00E16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C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Клумба «Алые паруса»</w:t>
            </w:r>
          </w:p>
          <w:p w:rsidR="00E16C53" w:rsidRDefault="00E16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E16C53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Истомина,</w:t>
            </w:r>
          </w:p>
          <w:p w:rsidR="00811DF4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№1</w:t>
            </w:r>
          </w:p>
        </w:tc>
      </w:tr>
      <w:tr w:rsidR="00E16C53" w:rsidTr="004B6220">
        <w:tc>
          <w:tcPr>
            <w:tcW w:w="1650" w:type="dxa"/>
            <w:vMerge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Клумба «Белоснежка и семь гномов»</w:t>
            </w:r>
          </w:p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E16C53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Е.Б.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Шромова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</w:p>
          <w:p w:rsidR="00811DF4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№4</w:t>
            </w:r>
          </w:p>
        </w:tc>
      </w:tr>
      <w:tr w:rsidR="00E16C53" w:rsidTr="008C31AB">
        <w:tc>
          <w:tcPr>
            <w:tcW w:w="1650" w:type="dxa"/>
            <w:vMerge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Альпийская горка «Каменный цветок»</w:t>
            </w:r>
          </w:p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E16C53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Грибова, </w:t>
            </w:r>
          </w:p>
          <w:p w:rsidR="00811DF4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№3</w:t>
            </w:r>
          </w:p>
        </w:tc>
      </w:tr>
      <w:tr w:rsidR="00E16C53" w:rsidTr="004B6220">
        <w:tc>
          <w:tcPr>
            <w:tcW w:w="1650" w:type="dxa"/>
            <w:vMerge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Клумба «</w:t>
            </w:r>
            <w:r w:rsidR="00096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Чайная роза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811DF4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Кондратьева,</w:t>
            </w:r>
          </w:p>
          <w:p w:rsidR="00811DF4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№10</w:t>
            </w:r>
          </w:p>
        </w:tc>
      </w:tr>
      <w:tr w:rsidR="00E16C53" w:rsidTr="004B6220">
        <w:tc>
          <w:tcPr>
            <w:tcW w:w="1650" w:type="dxa"/>
            <w:vMerge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  - огород «Чиполино»</w:t>
            </w:r>
          </w:p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811DF4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С.А. Лазаренко,</w:t>
            </w:r>
          </w:p>
          <w:p w:rsidR="00811DF4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№11</w:t>
            </w:r>
          </w:p>
          <w:p w:rsidR="00E16C53" w:rsidRDefault="00E16C5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6C53" w:rsidTr="004B6220">
        <w:tc>
          <w:tcPr>
            <w:tcW w:w="1650" w:type="dxa"/>
            <w:vMerge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Клумба «Пиратский клад»</w:t>
            </w:r>
          </w:p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811DF4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Грибова, </w:t>
            </w:r>
          </w:p>
          <w:p w:rsidR="00E16C53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№6</w:t>
            </w:r>
          </w:p>
        </w:tc>
      </w:tr>
      <w:tr w:rsidR="00E16C53" w:rsidTr="004B6220">
        <w:tc>
          <w:tcPr>
            <w:tcW w:w="1650" w:type="dxa"/>
            <w:vMerge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Клумба «Морское царство»</w:t>
            </w:r>
          </w:p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811DF4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Е.В. Истомина,</w:t>
            </w:r>
          </w:p>
          <w:p w:rsidR="00E16C53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№8, 9, 12, 13</w:t>
            </w:r>
          </w:p>
        </w:tc>
      </w:tr>
      <w:tr w:rsidR="00E16C53" w:rsidTr="004B6220">
        <w:tc>
          <w:tcPr>
            <w:tcW w:w="1650" w:type="dxa"/>
            <w:vMerge/>
          </w:tcPr>
          <w:p w:rsidR="00E16C53" w:rsidRPr="00E16C53" w:rsidRDefault="00E16C5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05" w:type="dxa"/>
            <w:gridSpan w:val="5"/>
          </w:tcPr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Клумба «Сказочный калейдоскоп»</w:t>
            </w:r>
          </w:p>
          <w:p w:rsidR="00E16C53" w:rsidRDefault="00E16C53" w:rsidP="00E16C53">
            <w:pPr>
              <w:pStyle w:val="a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811DF4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О.А. Кондратьева,</w:t>
            </w:r>
          </w:p>
          <w:p w:rsidR="00811DF4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Грибова, </w:t>
            </w:r>
          </w:p>
          <w:p w:rsidR="00811DF4" w:rsidRDefault="00811DF4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С.А. Лазаренко,</w:t>
            </w:r>
          </w:p>
          <w:p w:rsidR="00E16C53" w:rsidRDefault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Группа № </w:t>
            </w:r>
            <w:r w:rsidR="00096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5, 7</w:t>
            </w:r>
          </w:p>
        </w:tc>
      </w:tr>
      <w:tr w:rsidR="00096414" w:rsidTr="00C704EA">
        <w:tc>
          <w:tcPr>
            <w:tcW w:w="9782" w:type="dxa"/>
            <w:gridSpan w:val="7"/>
          </w:tcPr>
          <w:p w:rsidR="00096414" w:rsidRPr="00096414" w:rsidRDefault="00096414" w:rsidP="0009641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4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Изготовление деревянных, металлических форм.</w:t>
            </w:r>
          </w:p>
          <w:p w:rsidR="00096414" w:rsidRDefault="00096414" w:rsidP="000964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4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Плоскостных и объемных фигур.</w:t>
            </w:r>
          </w:p>
        </w:tc>
      </w:tr>
      <w:tr w:rsidR="003100AC" w:rsidTr="00096414">
        <w:tc>
          <w:tcPr>
            <w:tcW w:w="1665" w:type="dxa"/>
            <w:gridSpan w:val="2"/>
            <w:vMerge w:val="restart"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964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Июнь</w:t>
            </w:r>
          </w:p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64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Деревянный корабль 1шт</w:t>
            </w:r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№1</w:t>
            </w:r>
          </w:p>
        </w:tc>
      </w:tr>
      <w:tr w:rsidR="003100AC" w:rsidTr="00096414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Металлический цветок 1шт</w:t>
            </w:r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№10</w:t>
            </w:r>
          </w:p>
        </w:tc>
      </w:tr>
      <w:tr w:rsidR="003100AC" w:rsidTr="003100AC">
        <w:tc>
          <w:tcPr>
            <w:tcW w:w="1665" w:type="dxa"/>
            <w:gridSpan w:val="2"/>
            <w:vMerge/>
            <w:tcBorders>
              <w:bottom w:val="nil"/>
            </w:tcBorders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Морские обитатели 12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№8,9,12</w:t>
            </w:r>
          </w:p>
        </w:tc>
      </w:tr>
      <w:tr w:rsidR="003100AC" w:rsidTr="0032276C">
        <w:tc>
          <w:tcPr>
            <w:tcW w:w="1665" w:type="dxa"/>
            <w:gridSpan w:val="2"/>
            <w:vMerge w:val="restart"/>
            <w:tcBorders>
              <w:top w:val="nil"/>
            </w:tcBorders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3100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Сундук 1шт и жемчужины 6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№6</w:t>
            </w:r>
          </w:p>
        </w:tc>
      </w:tr>
      <w:tr w:rsidR="003100AC" w:rsidTr="0032276C">
        <w:tc>
          <w:tcPr>
            <w:tcW w:w="1665" w:type="dxa"/>
            <w:gridSpan w:val="2"/>
            <w:vMerge/>
            <w:tcBorders>
              <w:bottom w:val="nil"/>
            </w:tcBorders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Гномики 7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№4</w:t>
            </w:r>
          </w:p>
        </w:tc>
      </w:tr>
      <w:tr w:rsidR="003100AC" w:rsidTr="003100AC">
        <w:tc>
          <w:tcPr>
            <w:tcW w:w="1665" w:type="dxa"/>
            <w:gridSpan w:val="2"/>
            <w:vMerge w:val="restart"/>
            <w:tcBorders>
              <w:top w:val="nil"/>
            </w:tcBorders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Лебеди 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№2,5</w:t>
            </w:r>
          </w:p>
        </w:tc>
      </w:tr>
      <w:tr w:rsidR="003100AC" w:rsidTr="005F23CC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Гусеница 2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№8</w:t>
            </w:r>
          </w:p>
        </w:tc>
      </w:tr>
      <w:tr w:rsidR="003100AC" w:rsidTr="00096414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Пауки 2шт + паутина</w:t>
            </w:r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№13</w:t>
            </w:r>
          </w:p>
        </w:tc>
      </w:tr>
      <w:tr w:rsidR="003100AC" w:rsidTr="00096414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Колобок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927" w:type="dxa"/>
          </w:tcPr>
          <w:p w:rsidR="003100AC" w:rsidRDefault="004C0BAF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№7</w:t>
            </w:r>
          </w:p>
        </w:tc>
      </w:tr>
      <w:tr w:rsidR="003100AC" w:rsidTr="00096414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00AC" w:rsidTr="00096414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00AC" w:rsidTr="00096414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00AC" w:rsidTr="00096414">
        <w:tc>
          <w:tcPr>
            <w:tcW w:w="1665" w:type="dxa"/>
            <w:gridSpan w:val="2"/>
            <w:vMerge/>
          </w:tcPr>
          <w:p w:rsidR="003100AC" w:rsidRPr="00096414" w:rsidRDefault="003100AC" w:rsidP="00811DF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90" w:type="dxa"/>
            <w:gridSpan w:val="4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27" w:type="dxa"/>
          </w:tcPr>
          <w:p w:rsidR="003100AC" w:rsidRDefault="003100AC" w:rsidP="00811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634B3" w:rsidRPr="009634B3" w:rsidRDefault="004F792D" w:rsidP="009634B3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14A07" w:rsidRDefault="00814A07" w:rsidP="00A615EB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C53" w:rsidRDefault="00E16C53" w:rsidP="00EC0D5E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7E58" w:rsidRDefault="00D275B3" w:rsidP="00EC0D5E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0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– август 2019 года</w:t>
      </w:r>
    </w:p>
    <w:p w:rsidR="004C0BAF" w:rsidRDefault="004C0BAF" w:rsidP="00EC0D5E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A78" w:rsidRDefault="00865A78" w:rsidP="00865A78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</w:t>
      </w:r>
      <w:r w:rsidR="004C0BAF" w:rsidRPr="00865A7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Аллея</w:t>
      </w:r>
      <w:r w:rsidR="004C0BAF" w:rsidRPr="00865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народов мира»</w:t>
      </w:r>
    </w:p>
    <w:p w:rsidR="004C0BAF" w:rsidRDefault="00865A78" w:rsidP="00865A78">
      <w:pPr>
        <w:pStyle w:val="a8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для отчета на педагогическом совете «Алые паруса»</w:t>
      </w: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Default="00865A78" w:rsidP="00865A78">
      <w:pPr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A78" w:rsidRPr="00E067DA" w:rsidRDefault="00865A78" w:rsidP="00E067DA">
      <w:pPr>
        <w:pStyle w:val="ab"/>
        <w:spacing w:before="0" w:beforeAutospacing="0" w:after="0" w:afterAutospacing="0"/>
        <w:jc w:val="center"/>
        <w:textAlignment w:val="baseline"/>
      </w:pPr>
      <w:r>
        <w:rPr>
          <w:b/>
          <w:bCs/>
          <w:i/>
          <w:iCs/>
          <w:color w:val="000000"/>
          <w:kern w:val="24"/>
          <w:sz w:val="48"/>
          <w:szCs w:val="48"/>
        </w:rPr>
        <w:lastRenderedPageBreak/>
        <w:t>Клумба «Алые паруса»</w:t>
      </w: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30C4ADEE" wp14:editId="04514720">
            <wp:extent cx="3333750" cy="2502168"/>
            <wp:effectExtent l="0" t="0" r="0" b="0"/>
            <wp:docPr id="3073" name="Рисунок 2" descr="Описание: C:\Users\винд.81\AppData\Local\Microsoft\Windows\INetCache\Content.Word\i0MWNKX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Рисунок 2" descr="Описание: C:\Users\винд.81\AppData\Local\Microsoft\Windows\INetCache\Content.Word\i0MWNKXU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162" cy="2506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865A78" w:rsidRPr="00E067DA" w:rsidRDefault="00865A78" w:rsidP="00E067DA">
      <w:pPr>
        <w:pStyle w:val="ab"/>
        <w:spacing w:before="0" w:beforeAutospacing="0" w:after="0" w:afterAutospacing="0"/>
        <w:jc w:val="center"/>
        <w:textAlignment w:val="baseline"/>
        <w:rPr>
          <w:rFonts w:eastAsia="+mn-ea" w:cs="Arial"/>
          <w:color w:val="000000"/>
          <w:kern w:val="24"/>
          <w:sz w:val="48"/>
          <w:szCs w:val="48"/>
        </w:rPr>
      </w:pPr>
      <w:r>
        <w:rPr>
          <w:sz w:val="28"/>
          <w:szCs w:val="28"/>
        </w:rPr>
        <w:t xml:space="preserve">  </w:t>
      </w:r>
      <w:r>
        <w:rPr>
          <w:rFonts w:eastAsia="Calibri"/>
          <w:b/>
          <w:bCs/>
          <w:i/>
          <w:iCs/>
          <w:color w:val="000000"/>
          <w:kern w:val="24"/>
          <w:sz w:val="48"/>
          <w:szCs w:val="48"/>
        </w:rPr>
        <w:t>Клумба «Белоснежка и семь гномов»</w:t>
      </w:r>
      <w:r>
        <w:rPr>
          <w:rFonts w:eastAsia="+mn-ea" w:cs="Arial"/>
          <w:color w:val="000000"/>
          <w:kern w:val="24"/>
          <w:sz w:val="48"/>
          <w:szCs w:val="48"/>
        </w:rPr>
        <w:t xml:space="preserve"> </w:t>
      </w: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214C5793" wp14:editId="0D6A52AD">
            <wp:extent cx="3343275" cy="2516601"/>
            <wp:effectExtent l="0" t="0" r="0" b="0"/>
            <wp:docPr id="2049" name="Picture 1" descr="iUR7LO8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iUR7LO8R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61" cy="25225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</w:pP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  <w:rPr>
          <w:rFonts w:cs="Arial"/>
          <w:b/>
          <w:bCs/>
          <w:i/>
          <w:iCs/>
          <w:color w:val="000000"/>
          <w:kern w:val="24"/>
          <w:sz w:val="48"/>
          <w:szCs w:val="48"/>
        </w:rPr>
      </w:pPr>
      <w:r>
        <w:rPr>
          <w:rFonts w:cs="Arial"/>
          <w:b/>
          <w:bCs/>
          <w:i/>
          <w:iCs/>
          <w:color w:val="000000"/>
          <w:kern w:val="24"/>
          <w:sz w:val="48"/>
          <w:szCs w:val="48"/>
        </w:rPr>
        <w:t>Альпийская горка «Каменный цветок»</w:t>
      </w: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36B830DB" wp14:editId="5336FFE6">
            <wp:extent cx="3238500" cy="2428875"/>
            <wp:effectExtent l="0" t="0" r="0" b="9525"/>
            <wp:docPr id="1025" name="Picture 1" descr="iQBTAQ8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iQBTAQ8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47" cy="24325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67DA" w:rsidRDefault="00E067DA" w:rsidP="00865A78">
      <w:pPr>
        <w:pStyle w:val="ab"/>
        <w:spacing w:before="0" w:beforeAutospacing="0" w:after="0" w:afterAutospacing="0"/>
        <w:jc w:val="center"/>
        <w:textAlignment w:val="baseline"/>
      </w:pP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</w:pPr>
      <w:r>
        <w:rPr>
          <w:b/>
          <w:bCs/>
          <w:i/>
          <w:iCs/>
          <w:color w:val="000000"/>
          <w:kern w:val="24"/>
          <w:sz w:val="48"/>
          <w:szCs w:val="48"/>
        </w:rPr>
        <w:lastRenderedPageBreak/>
        <w:t>Клумба «Морское царство»</w:t>
      </w:r>
    </w:p>
    <w:p w:rsidR="00865A78" w:rsidRDefault="00865A78" w:rsidP="00E067D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ED3DB5" wp14:editId="50651255">
            <wp:extent cx="3381375" cy="2539598"/>
            <wp:effectExtent l="0" t="0" r="0" b="0"/>
            <wp:docPr id="5121" name="Picture 1" descr="iN611LX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iN611LXJ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06" cy="25417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</w:pPr>
      <w:r>
        <w:rPr>
          <w:b/>
          <w:bCs/>
          <w:i/>
          <w:iCs/>
          <w:color w:val="000000"/>
          <w:kern w:val="24"/>
          <w:sz w:val="48"/>
          <w:szCs w:val="48"/>
        </w:rPr>
        <w:t>Клумба «Чайная роза»</w:t>
      </w:r>
    </w:p>
    <w:p w:rsidR="00865A78" w:rsidRDefault="00865A78" w:rsidP="00865A7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8183F4" wp14:editId="77AFE9E0">
            <wp:extent cx="3400425" cy="2548467"/>
            <wp:effectExtent l="0" t="0" r="0" b="4445"/>
            <wp:docPr id="4097" name="Picture 1" descr="iB99V2TK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iB99V2TK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57" cy="25525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5A78" w:rsidRDefault="00865A78" w:rsidP="00865A78">
      <w:pPr>
        <w:pStyle w:val="ab"/>
        <w:spacing w:before="0" w:beforeAutospacing="0" w:after="0" w:afterAutospacing="0"/>
        <w:jc w:val="center"/>
        <w:textAlignment w:val="baseline"/>
      </w:pPr>
      <w:r>
        <w:rPr>
          <w:b/>
          <w:bCs/>
          <w:i/>
          <w:iCs/>
          <w:color w:val="000000"/>
          <w:kern w:val="24"/>
          <w:sz w:val="48"/>
          <w:szCs w:val="48"/>
        </w:rPr>
        <w:t>Мини  - огород «Чиполино»</w:t>
      </w:r>
    </w:p>
    <w:p w:rsidR="00865A78" w:rsidRDefault="00865A78" w:rsidP="00865A7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38D8E0" wp14:editId="77FE9A83">
            <wp:extent cx="3248025" cy="2437811"/>
            <wp:effectExtent l="0" t="0" r="0" b="635"/>
            <wp:docPr id="6145" name="Picture 1" descr="i49WEGJ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i49WEGJK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363" cy="24403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67DA" w:rsidRDefault="00E067DA" w:rsidP="00E067DA">
      <w:pPr>
        <w:pStyle w:val="ab"/>
        <w:spacing w:before="0" w:beforeAutospacing="0" w:after="0" w:afterAutospacing="0"/>
        <w:jc w:val="center"/>
        <w:textAlignment w:val="baseline"/>
      </w:pPr>
      <w:r>
        <w:rPr>
          <w:b/>
          <w:bCs/>
          <w:i/>
          <w:iCs/>
          <w:color w:val="000000"/>
          <w:kern w:val="24"/>
          <w:sz w:val="48"/>
          <w:szCs w:val="48"/>
        </w:rPr>
        <w:lastRenderedPageBreak/>
        <w:t>Уголок «Лесная паутина»</w:t>
      </w:r>
    </w:p>
    <w:p w:rsidR="00E067DA" w:rsidRDefault="00E067DA" w:rsidP="00865A7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CE832E" wp14:editId="148B387B">
            <wp:extent cx="3581400" cy="2684100"/>
            <wp:effectExtent l="0" t="0" r="0" b="2540"/>
            <wp:docPr id="7172" name="Picture 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34" cy="26866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67DA" w:rsidRDefault="00E067DA" w:rsidP="00E067DA">
      <w:pPr>
        <w:pStyle w:val="ab"/>
        <w:spacing w:before="0" w:beforeAutospacing="0" w:after="200" w:afterAutospacing="0" w:line="276" w:lineRule="auto"/>
        <w:ind w:left="720"/>
        <w:jc w:val="center"/>
        <w:rPr>
          <w:b/>
          <w:bCs/>
          <w:i/>
          <w:color w:val="000000"/>
          <w:kern w:val="24"/>
          <w:sz w:val="48"/>
          <w:szCs w:val="48"/>
        </w:rPr>
      </w:pPr>
      <w:r w:rsidRPr="00E067DA">
        <w:rPr>
          <w:b/>
          <w:bCs/>
          <w:i/>
          <w:color w:val="000000"/>
          <w:kern w:val="24"/>
          <w:sz w:val="48"/>
          <w:szCs w:val="48"/>
        </w:rPr>
        <w:t>Клумба «Пиратский клад»</w:t>
      </w:r>
    </w:p>
    <w:p w:rsidR="00E067DA" w:rsidRDefault="00E067DA" w:rsidP="00E067DA">
      <w:pPr>
        <w:pStyle w:val="ab"/>
        <w:spacing w:before="0" w:beforeAutospacing="0" w:after="200" w:afterAutospacing="0" w:line="276" w:lineRule="auto"/>
        <w:ind w:left="720"/>
        <w:rPr>
          <w:i/>
        </w:rPr>
      </w:pPr>
      <w:r>
        <w:rPr>
          <w:i/>
        </w:rPr>
        <w:t xml:space="preserve">                    </w:t>
      </w:r>
      <w:r>
        <w:rPr>
          <w:noProof/>
        </w:rPr>
        <w:drawing>
          <wp:inline distT="0" distB="0" distL="0" distR="0" wp14:anchorId="3C3189F4" wp14:editId="53862B82">
            <wp:extent cx="3543301" cy="2657475"/>
            <wp:effectExtent l="0" t="0" r="0" b="9525"/>
            <wp:docPr id="1026" name="Picture 2" descr="C:\Users\винд.81\Desktop\под алыми парусами\ак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инд.81\Desktop\под алыми парусами\аку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82" cy="26648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67DA" w:rsidRDefault="00E067DA" w:rsidP="00E067DA">
      <w:pPr>
        <w:pStyle w:val="ab"/>
        <w:spacing w:before="0" w:beforeAutospacing="0" w:after="200" w:afterAutospacing="0" w:line="276" w:lineRule="auto"/>
        <w:ind w:left="720"/>
        <w:rPr>
          <w:b/>
          <w:bCs/>
          <w:i/>
          <w:color w:val="000000"/>
          <w:kern w:val="24"/>
          <w:sz w:val="48"/>
          <w:szCs w:val="48"/>
        </w:rPr>
      </w:pPr>
      <w:r w:rsidRPr="00E067DA">
        <w:rPr>
          <w:b/>
          <w:bCs/>
          <w:i/>
          <w:color w:val="000000"/>
          <w:kern w:val="24"/>
          <w:sz w:val="48"/>
          <w:szCs w:val="48"/>
        </w:rPr>
        <w:t>Клумба «Сказочный калейдоскоп»</w:t>
      </w:r>
    </w:p>
    <w:p w:rsidR="00E067DA" w:rsidRDefault="00E067DA" w:rsidP="00E067DA">
      <w:pPr>
        <w:pStyle w:val="ab"/>
        <w:spacing w:before="0" w:beforeAutospacing="0" w:after="200" w:afterAutospacing="0" w:line="276" w:lineRule="auto"/>
        <w:ind w:left="284"/>
        <w:rPr>
          <w:noProof/>
        </w:rPr>
      </w:pPr>
      <w:r>
        <w:rPr>
          <w:noProof/>
        </w:rPr>
        <w:drawing>
          <wp:inline distT="0" distB="0" distL="0" distR="0" wp14:anchorId="53190115" wp14:editId="014B5906">
            <wp:extent cx="2657475" cy="1993107"/>
            <wp:effectExtent l="0" t="0" r="0" b="7620"/>
            <wp:docPr id="2050" name="Picture 2" descr="C:\Users\винд.81\Desktop\под алыми парусами\i6RLOXN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инд.81\Desktop\под алыми парусами\i6RLOXNB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19" cy="20004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CE02DE8" wp14:editId="0FFF500E">
            <wp:extent cx="2667001" cy="2000250"/>
            <wp:effectExtent l="0" t="0" r="0" b="0"/>
            <wp:docPr id="2052" name="Picture 4" descr="C:\Users\винд.81\Desktop\под алыми парусами\iZ6X3E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винд.81\Desktop\под алыми парусами\iZ6X3ES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47" cy="1997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67DA" w:rsidRDefault="00E067DA" w:rsidP="00E067DA">
      <w:pPr>
        <w:pStyle w:val="ab"/>
        <w:spacing w:before="0" w:beforeAutospacing="0" w:after="200" w:afterAutospacing="0" w:line="276" w:lineRule="auto"/>
        <w:ind w:left="284"/>
        <w:rPr>
          <w:noProof/>
        </w:rPr>
      </w:pPr>
    </w:p>
    <w:p w:rsidR="00E067DA" w:rsidRPr="00E067DA" w:rsidRDefault="00E067DA" w:rsidP="00E067DA">
      <w:pPr>
        <w:pStyle w:val="ab"/>
        <w:spacing w:before="0" w:beforeAutospacing="0" w:after="200" w:afterAutospacing="0" w:line="276" w:lineRule="auto"/>
        <w:ind w:left="284"/>
        <w:rPr>
          <w:i/>
        </w:rPr>
      </w:pPr>
      <w:r>
        <w:rPr>
          <w:noProof/>
        </w:rPr>
        <w:drawing>
          <wp:inline distT="0" distB="0" distL="0" distR="0" wp14:anchorId="219102BE" wp14:editId="5322FDCD">
            <wp:extent cx="2714625" cy="2035970"/>
            <wp:effectExtent l="0" t="0" r="0" b="2540"/>
            <wp:docPr id="2053" name="Picture 5" descr="C:\Users\винд.81\Desktop\под алыми парусам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винд.81\Desktop\под алыми парусами\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75" cy="20447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F5AC6C" wp14:editId="16E46DA0">
            <wp:extent cx="2714625" cy="2035969"/>
            <wp:effectExtent l="0" t="0" r="0" b="2540"/>
            <wp:docPr id="2054" name="Picture 6" descr="C:\Users\винд.81\Desktop\под алыми парусами\i63Y9B8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винд.81\Desktop\под алыми парусами\i63Y9B8R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90" cy="20375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67DA" w:rsidRPr="00E067DA" w:rsidRDefault="00E067DA" w:rsidP="00E067DA">
      <w:pPr>
        <w:pStyle w:val="ab"/>
        <w:spacing w:before="0" w:beforeAutospacing="0" w:after="200" w:afterAutospacing="0" w:line="276" w:lineRule="auto"/>
        <w:ind w:left="720"/>
        <w:rPr>
          <w:i/>
        </w:rPr>
      </w:pPr>
    </w:p>
    <w:p w:rsidR="00E067DA" w:rsidRDefault="00E067DA" w:rsidP="00865A7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2654" w:rsidRPr="006E2654" w:rsidRDefault="006E2654" w:rsidP="006E2654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383838"/>
          <w:sz w:val="21"/>
          <w:szCs w:val="21"/>
          <w:lang w:eastAsia="ru-RU"/>
        </w:rPr>
      </w:pPr>
      <w:r w:rsidRPr="006E2654">
        <w:rPr>
          <w:rFonts w:ascii="Tahoma" w:eastAsia="Times New Roman" w:hAnsi="Tahoma" w:cs="Tahoma"/>
          <w:color w:val="383838"/>
          <w:sz w:val="21"/>
          <w:szCs w:val="21"/>
          <w:lang w:eastAsia="ru-RU"/>
        </w:rPr>
        <w:t xml:space="preserve">Проверка уникальности </w:t>
      </w:r>
    </w:p>
    <w:p w:rsidR="006E2654" w:rsidRPr="006E2654" w:rsidRDefault="006E2654" w:rsidP="006E2654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383838"/>
          <w:sz w:val="21"/>
          <w:szCs w:val="21"/>
          <w:lang w:eastAsia="ru-RU"/>
        </w:rPr>
      </w:pPr>
      <w:r w:rsidRPr="006E2654">
        <w:rPr>
          <w:rFonts w:ascii="Tahoma" w:eastAsia="Times New Roman" w:hAnsi="Tahoma" w:cs="Tahoma"/>
          <w:b/>
          <w:bCs/>
          <w:color w:val="383838"/>
          <w:sz w:val="21"/>
          <w:szCs w:val="21"/>
          <w:lang w:eastAsia="ru-RU"/>
        </w:rPr>
        <w:t xml:space="preserve">Уникальность: </w:t>
      </w:r>
      <w:r w:rsidRPr="006E2654">
        <w:rPr>
          <w:rFonts w:ascii="Tahoma" w:eastAsia="Times New Roman" w:hAnsi="Tahoma" w:cs="Tahoma"/>
          <w:b/>
          <w:bCs/>
          <w:color w:val="383838"/>
          <w:sz w:val="24"/>
          <w:szCs w:val="24"/>
          <w:lang w:eastAsia="ru-RU"/>
        </w:rPr>
        <w:t>87.02%</w:t>
      </w:r>
    </w:p>
    <w:p w:rsidR="006E2654" w:rsidRPr="006E2654" w:rsidRDefault="006E2654" w:rsidP="006E2654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383838"/>
          <w:sz w:val="21"/>
          <w:szCs w:val="21"/>
          <w:lang w:val="en-US" w:eastAsia="ru-RU"/>
        </w:rPr>
      </w:pPr>
      <w:hyperlink r:id="rId20" w:tgtFrame="_blank" w:history="1">
        <w:r w:rsidRPr="006E2654">
          <w:rPr>
            <w:rFonts w:ascii="Tahoma" w:eastAsia="Times New Roman" w:hAnsi="Tahoma" w:cs="Tahoma"/>
            <w:color w:val="3083AE"/>
            <w:sz w:val="21"/>
            <w:szCs w:val="21"/>
            <w:u w:val="single"/>
            <w:lang w:val="en-US" w:eastAsia="ru-RU"/>
          </w:rPr>
          <w:t>pdds48.edumsko.ru/about/indicators/post/87707</w:t>
        </w:r>
      </w:hyperlink>
      <w:r w:rsidRPr="006E2654">
        <w:rPr>
          <w:rFonts w:ascii="Tahoma" w:eastAsia="Times New Roman" w:hAnsi="Tahoma" w:cs="Tahoma"/>
          <w:color w:val="383838"/>
          <w:sz w:val="21"/>
          <w:szCs w:val="21"/>
          <w:lang w:val="en-US" w:eastAsia="ru-RU"/>
        </w:rPr>
        <w:t xml:space="preserve"> 8% </w:t>
      </w:r>
    </w:p>
    <w:p w:rsidR="006E2654" w:rsidRPr="006E2654" w:rsidRDefault="006E2654" w:rsidP="006E2654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383838"/>
          <w:sz w:val="21"/>
          <w:szCs w:val="21"/>
          <w:lang w:eastAsia="ru-RU"/>
        </w:rPr>
      </w:pPr>
      <w:r w:rsidRPr="006E2654">
        <w:rPr>
          <w:rFonts w:ascii="Tahoma" w:eastAsia="Times New Roman" w:hAnsi="Tahoma" w:cs="Tahoma"/>
          <w:color w:val="383838"/>
          <w:sz w:val="21"/>
          <w:szCs w:val="21"/>
          <w:lang w:eastAsia="ru-RU"/>
        </w:rPr>
        <w:fldChar w:fldCharType="begin"/>
      </w:r>
      <w:r w:rsidRPr="006E2654">
        <w:rPr>
          <w:rFonts w:ascii="Tahoma" w:eastAsia="Times New Roman" w:hAnsi="Tahoma" w:cs="Tahoma"/>
          <w:color w:val="383838"/>
          <w:sz w:val="21"/>
          <w:szCs w:val="21"/>
          <w:lang w:eastAsia="ru-RU"/>
        </w:rPr>
        <w:instrText xml:space="preserve"> HYPERLINK "https://text.ru/rd/aHR0cDovL3huLS1pMWFiYm5ja2JtY2w5ZmIueG4tLXAxYWkv0YHRgtCw0YLRjNC4LzU4ODM0OS8%3D" \t "_blank" </w:instrText>
      </w:r>
      <w:r w:rsidRPr="006E2654">
        <w:rPr>
          <w:rFonts w:ascii="Tahoma" w:eastAsia="Times New Roman" w:hAnsi="Tahoma" w:cs="Tahoma"/>
          <w:color w:val="383838"/>
          <w:sz w:val="21"/>
          <w:szCs w:val="21"/>
          <w:lang w:eastAsia="ru-RU"/>
        </w:rPr>
        <w:fldChar w:fldCharType="separate"/>
      </w:r>
      <w:proofErr w:type="spellStart"/>
      <w:r w:rsidRPr="006E2654">
        <w:rPr>
          <w:rFonts w:ascii="Tahoma" w:eastAsia="Times New Roman" w:hAnsi="Tahoma" w:cs="Tahoma"/>
          <w:color w:val="3083AE"/>
          <w:sz w:val="21"/>
          <w:szCs w:val="21"/>
          <w:u w:val="single"/>
          <w:lang w:eastAsia="ru-RU"/>
        </w:rPr>
        <w:t>открытыйурок</w:t>
      </w:r>
      <w:proofErr w:type="gramStart"/>
      <w:r w:rsidRPr="006E2654">
        <w:rPr>
          <w:rFonts w:ascii="Tahoma" w:eastAsia="Times New Roman" w:hAnsi="Tahoma" w:cs="Tahoma"/>
          <w:color w:val="3083AE"/>
          <w:sz w:val="21"/>
          <w:szCs w:val="21"/>
          <w:u w:val="single"/>
          <w:lang w:eastAsia="ru-RU"/>
        </w:rPr>
        <w:t>.р</w:t>
      </w:r>
      <w:proofErr w:type="gramEnd"/>
      <w:r w:rsidRPr="006E2654">
        <w:rPr>
          <w:rFonts w:ascii="Tahoma" w:eastAsia="Times New Roman" w:hAnsi="Tahoma" w:cs="Tahoma"/>
          <w:color w:val="3083AE"/>
          <w:sz w:val="21"/>
          <w:szCs w:val="21"/>
          <w:u w:val="single"/>
          <w:lang w:eastAsia="ru-RU"/>
        </w:rPr>
        <w:t>ф</w:t>
      </w:r>
      <w:proofErr w:type="spellEnd"/>
      <w:r w:rsidRPr="006E2654">
        <w:rPr>
          <w:rFonts w:ascii="Tahoma" w:eastAsia="Times New Roman" w:hAnsi="Tahoma" w:cs="Tahoma"/>
          <w:color w:val="3083AE"/>
          <w:sz w:val="21"/>
          <w:szCs w:val="21"/>
          <w:u w:val="single"/>
          <w:lang w:eastAsia="ru-RU"/>
        </w:rPr>
        <w:t>/статьи/588349/</w:t>
      </w:r>
      <w:r w:rsidRPr="006E2654">
        <w:rPr>
          <w:rFonts w:ascii="Tahoma" w:eastAsia="Times New Roman" w:hAnsi="Tahoma" w:cs="Tahoma"/>
          <w:color w:val="383838"/>
          <w:sz w:val="21"/>
          <w:szCs w:val="21"/>
          <w:lang w:eastAsia="ru-RU"/>
        </w:rPr>
        <w:fldChar w:fldCharType="end"/>
      </w:r>
      <w:r w:rsidRPr="006E2654">
        <w:rPr>
          <w:rFonts w:ascii="Tahoma" w:eastAsia="Times New Roman" w:hAnsi="Tahoma" w:cs="Tahoma"/>
          <w:color w:val="383838"/>
          <w:sz w:val="21"/>
          <w:szCs w:val="21"/>
          <w:lang w:eastAsia="ru-RU"/>
        </w:rPr>
        <w:t xml:space="preserve"> 6%</w:t>
      </w:r>
    </w:p>
    <w:p w:rsidR="00865A78" w:rsidRPr="00865A78" w:rsidRDefault="00865A78" w:rsidP="00865A7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</w:p>
    <w:p w:rsidR="00EC0D5E" w:rsidRPr="00EC0D5E" w:rsidRDefault="00EC0D5E" w:rsidP="00EC0D5E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15" w:rsidRDefault="00111515" w:rsidP="003172F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15" w:rsidRPr="003172F7" w:rsidRDefault="00111515" w:rsidP="003172F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2F7" w:rsidRPr="0022134E" w:rsidRDefault="003172F7" w:rsidP="0049573A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34E" w:rsidRDefault="0022134E" w:rsidP="0022134E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2134E" w:rsidRPr="0022134E" w:rsidRDefault="0022134E" w:rsidP="0022134E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22134E" w:rsidRPr="0022134E" w:rsidSect="0049573A">
      <w:pgSz w:w="11906" w:h="16838"/>
      <w:pgMar w:top="1134" w:right="1274" w:bottom="1134" w:left="1418" w:header="708" w:footer="708" w:gutter="0"/>
      <w:pgBorders w:offsetFrom="page">
        <w:top w:val="triangles" w:sz="31" w:space="24" w:color="C00000"/>
        <w:left w:val="triangles" w:sz="31" w:space="24" w:color="C00000"/>
        <w:bottom w:val="triangles" w:sz="31" w:space="24" w:color="C00000"/>
        <w:right w:val="triangles" w:sz="31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3AA" w:rsidRDefault="001603AA" w:rsidP="009B11CB">
      <w:pPr>
        <w:spacing w:after="0" w:line="240" w:lineRule="auto"/>
      </w:pPr>
      <w:r>
        <w:separator/>
      </w:r>
    </w:p>
  </w:endnote>
  <w:endnote w:type="continuationSeparator" w:id="0">
    <w:p w:rsidR="001603AA" w:rsidRDefault="001603AA" w:rsidP="009B1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3AA" w:rsidRDefault="001603AA" w:rsidP="009B11CB">
      <w:pPr>
        <w:spacing w:after="0" w:line="240" w:lineRule="auto"/>
      </w:pPr>
      <w:r>
        <w:separator/>
      </w:r>
    </w:p>
  </w:footnote>
  <w:footnote w:type="continuationSeparator" w:id="0">
    <w:p w:rsidR="001603AA" w:rsidRDefault="001603AA" w:rsidP="009B1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F71A9"/>
    <w:multiLevelType w:val="hybridMultilevel"/>
    <w:tmpl w:val="72A0F3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543CF4"/>
    <w:multiLevelType w:val="hybridMultilevel"/>
    <w:tmpl w:val="2DE88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E32377"/>
    <w:multiLevelType w:val="hybridMultilevel"/>
    <w:tmpl w:val="6CB27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AF70D7"/>
    <w:multiLevelType w:val="hybridMultilevel"/>
    <w:tmpl w:val="B6EC12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7F9"/>
    <w:rsid w:val="00050D1B"/>
    <w:rsid w:val="00096414"/>
    <w:rsid w:val="00111515"/>
    <w:rsid w:val="001603AA"/>
    <w:rsid w:val="0022134E"/>
    <w:rsid w:val="002960E9"/>
    <w:rsid w:val="003100AC"/>
    <w:rsid w:val="003172F7"/>
    <w:rsid w:val="00381E2E"/>
    <w:rsid w:val="0049573A"/>
    <w:rsid w:val="004B6220"/>
    <w:rsid w:val="004C0BAF"/>
    <w:rsid w:val="004F792D"/>
    <w:rsid w:val="00503197"/>
    <w:rsid w:val="005E7FE3"/>
    <w:rsid w:val="005F254D"/>
    <w:rsid w:val="00635F35"/>
    <w:rsid w:val="006A0CC6"/>
    <w:rsid w:val="006E2654"/>
    <w:rsid w:val="00742D8C"/>
    <w:rsid w:val="007516E4"/>
    <w:rsid w:val="007657F9"/>
    <w:rsid w:val="007A5F86"/>
    <w:rsid w:val="007A7412"/>
    <w:rsid w:val="00811DF4"/>
    <w:rsid w:val="00814A07"/>
    <w:rsid w:val="00815218"/>
    <w:rsid w:val="00865A78"/>
    <w:rsid w:val="0093169E"/>
    <w:rsid w:val="009437AC"/>
    <w:rsid w:val="009634B3"/>
    <w:rsid w:val="009879A1"/>
    <w:rsid w:val="009A1E9B"/>
    <w:rsid w:val="009B11CB"/>
    <w:rsid w:val="009C6F98"/>
    <w:rsid w:val="00A615EB"/>
    <w:rsid w:val="00B708AF"/>
    <w:rsid w:val="00CF038B"/>
    <w:rsid w:val="00D275B3"/>
    <w:rsid w:val="00DF6C73"/>
    <w:rsid w:val="00E067DA"/>
    <w:rsid w:val="00E16C53"/>
    <w:rsid w:val="00E67E58"/>
    <w:rsid w:val="00EC0D5E"/>
    <w:rsid w:val="00F117E8"/>
    <w:rsid w:val="00F13DCB"/>
    <w:rsid w:val="00F1459D"/>
    <w:rsid w:val="00F639A1"/>
    <w:rsid w:val="00FC4BC1"/>
    <w:rsid w:val="00FD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11CB"/>
  </w:style>
  <w:style w:type="paragraph" w:styleId="a5">
    <w:name w:val="footer"/>
    <w:basedOn w:val="a"/>
    <w:link w:val="a6"/>
    <w:uiPriority w:val="99"/>
    <w:unhideWhenUsed/>
    <w:rsid w:val="009B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11CB"/>
  </w:style>
  <w:style w:type="table" w:styleId="a7">
    <w:name w:val="Table Grid"/>
    <w:basedOn w:val="a1"/>
    <w:uiPriority w:val="59"/>
    <w:rsid w:val="0031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1151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6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A7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65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11CB"/>
  </w:style>
  <w:style w:type="paragraph" w:styleId="a5">
    <w:name w:val="footer"/>
    <w:basedOn w:val="a"/>
    <w:link w:val="a6"/>
    <w:uiPriority w:val="99"/>
    <w:unhideWhenUsed/>
    <w:rsid w:val="009B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11CB"/>
  </w:style>
  <w:style w:type="table" w:styleId="a7">
    <w:name w:val="Table Grid"/>
    <w:basedOn w:val="a1"/>
    <w:uiPriority w:val="59"/>
    <w:rsid w:val="0031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1151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6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5A7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65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21786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8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3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9274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5578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2063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25443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6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8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03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672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8690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667107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5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text.ru/rd/aHR0cHM6Ly9wZGRzNDguZWR1bXNrby5ydS9hYm91dC9pbmRpY2F0b3JzL3Bvc3QvODc3MDc%3D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винд.81</dc:creator>
  <cp:keywords/>
  <dc:description/>
  <cp:lastModifiedBy>винд.81</cp:lastModifiedBy>
  <cp:revision>17</cp:revision>
  <dcterms:created xsi:type="dcterms:W3CDTF">2019-05-27T05:51:00Z</dcterms:created>
  <dcterms:modified xsi:type="dcterms:W3CDTF">2019-10-06T08:06:00Z</dcterms:modified>
</cp:coreProperties>
</file>