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33" w:rsidRPr="00AF1996" w:rsidRDefault="008E4433" w:rsidP="005D648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BC3362" w:rsidRPr="00BC3362" w:rsidTr="00B87220">
        <w:tc>
          <w:tcPr>
            <w:tcW w:w="2694" w:type="dxa"/>
          </w:tcPr>
          <w:p w:rsidR="005D6489" w:rsidRPr="00BC3362" w:rsidRDefault="005D6489" w:rsidP="005D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организации: </w:t>
            </w:r>
          </w:p>
        </w:tc>
        <w:tc>
          <w:tcPr>
            <w:tcW w:w="8080" w:type="dxa"/>
          </w:tcPr>
          <w:p w:rsidR="005D6489" w:rsidRPr="00BC3362" w:rsidRDefault="005D6489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26 с приоритетным осуществлением деятельности по художественно-эстетическому развитию детей»</w:t>
            </w:r>
          </w:p>
        </w:tc>
      </w:tr>
      <w:tr w:rsidR="00BC3362" w:rsidRPr="00BC3362" w:rsidTr="00B87220">
        <w:tc>
          <w:tcPr>
            <w:tcW w:w="2694" w:type="dxa"/>
          </w:tcPr>
          <w:p w:rsidR="005D6489" w:rsidRPr="00BC3362" w:rsidRDefault="005D6489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Название разработки (практики)</w:t>
            </w:r>
          </w:p>
        </w:tc>
        <w:tc>
          <w:tcPr>
            <w:tcW w:w="8080" w:type="dxa"/>
          </w:tcPr>
          <w:p w:rsidR="005D6489" w:rsidRPr="00BC3362" w:rsidRDefault="005D6489" w:rsidP="00020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«Деятельность  клуба «Ладушкины ладошки»  как в</w:t>
            </w:r>
            <w:r w:rsidR="00020E0D" w:rsidRPr="00BC3362">
              <w:rPr>
                <w:rFonts w:ascii="Times New Roman" w:hAnsi="Times New Roman"/>
                <w:sz w:val="24"/>
                <w:szCs w:val="24"/>
              </w:rPr>
              <w:t>озможность оказания  консультативной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помощи </w:t>
            </w:r>
            <w:r w:rsidR="00020E0D" w:rsidRPr="00BC3362">
              <w:rPr>
                <w:rFonts w:ascii="Times New Roman" w:hAnsi="Times New Roman"/>
                <w:sz w:val="24"/>
                <w:szCs w:val="24"/>
              </w:rPr>
              <w:t>родителям (законным представителям) детей всех категорий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,</w:t>
            </w:r>
            <w:r w:rsidR="00020E0D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 xml:space="preserve">очного и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дистанционного образования».</w:t>
            </w:r>
          </w:p>
        </w:tc>
      </w:tr>
      <w:tr w:rsidR="00BC3362" w:rsidRPr="00BC3362" w:rsidTr="00B87220">
        <w:tc>
          <w:tcPr>
            <w:tcW w:w="2694" w:type="dxa"/>
          </w:tcPr>
          <w:p w:rsidR="005D6489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ФИО авторов/реализаторов разработки</w:t>
            </w:r>
          </w:p>
        </w:tc>
        <w:tc>
          <w:tcPr>
            <w:tcW w:w="8080" w:type="dxa"/>
          </w:tcPr>
          <w:p w:rsidR="005D6489" w:rsidRPr="00BC3362" w:rsidRDefault="00217C85" w:rsidP="004F7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Кисел</w:t>
            </w:r>
            <w:r w:rsidR="004F79A1" w:rsidRPr="00BC3362">
              <w:rPr>
                <w:rFonts w:ascii="Times New Roman" w:hAnsi="Times New Roman"/>
                <w:sz w:val="24"/>
                <w:szCs w:val="24"/>
              </w:rPr>
              <w:t>ё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ва Светлана Игнатьевна, Караблина Ольга Владимировна, Коваленко Татьяна Юрьевна, воспитатели ДОУ. </w:t>
            </w:r>
          </w:p>
        </w:tc>
      </w:tr>
      <w:tr w:rsidR="00BC3362" w:rsidRPr="00BC3362" w:rsidTr="00B87220">
        <w:tc>
          <w:tcPr>
            <w:tcW w:w="2694" w:type="dxa"/>
          </w:tcPr>
          <w:p w:rsidR="005D6489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Контактные данные авторов/реализаторов образовательной практики: рабочий телефон, </w:t>
            </w:r>
            <w:r w:rsidRPr="00BC336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-</w:t>
            </w:r>
            <w:r w:rsidRPr="00BC33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, мобильный телефон</w:t>
            </w:r>
          </w:p>
        </w:tc>
        <w:tc>
          <w:tcPr>
            <w:tcW w:w="8080" w:type="dxa"/>
          </w:tcPr>
          <w:p w:rsidR="005D6489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8(39151) 3 02 07, 3 02 08, </w:t>
            </w:r>
            <w:hyperlink r:id="rId6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26-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ach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17C85" w:rsidRPr="00BC3362" w:rsidRDefault="001D482B" w:rsidP="00460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куратор - Кисел</w:t>
            </w:r>
            <w:r w:rsidR="0046040B" w:rsidRPr="00BC3362">
              <w:rPr>
                <w:rFonts w:ascii="Times New Roman" w:hAnsi="Times New Roman"/>
                <w:sz w:val="24"/>
                <w:szCs w:val="24"/>
              </w:rPr>
              <w:t>ё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ва Светлана Игнатьевна - 89509825623</w:t>
            </w:r>
          </w:p>
        </w:tc>
      </w:tr>
      <w:tr w:rsidR="00BC3362" w:rsidRPr="00BC3362" w:rsidTr="00B87220">
        <w:tc>
          <w:tcPr>
            <w:tcW w:w="2694" w:type="dxa"/>
          </w:tcPr>
          <w:p w:rsidR="00217C85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Ссылка на материалы разработки (практики), размещенные на сайте организации</w:t>
            </w:r>
          </w:p>
        </w:tc>
        <w:tc>
          <w:tcPr>
            <w:tcW w:w="8080" w:type="dxa"/>
          </w:tcPr>
          <w:p w:rsidR="004F79A1" w:rsidRPr="00BC3362" w:rsidRDefault="005D7D90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Вкладка на сайте ДОО: Родительскй клуб «Ладушкины ладошки»</w:t>
              </w:r>
            </w:hyperlink>
            <w:r w:rsidR="004F79A1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B61" w:rsidRPr="00BC3362" w:rsidRDefault="005D7D90" w:rsidP="00104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11B6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Сводная таблица по оказанию консультативной помощи родителям</w:t>
              </w:r>
            </w:hyperlink>
          </w:p>
          <w:p w:rsidR="00111B61" w:rsidRPr="00BC3362" w:rsidRDefault="005D7D90" w:rsidP="00111B6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11B6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Отчет по оказанию психолого-педагогической, методической и консультативной помощи гражданам имеющим детей в 2019-2020 году</w:t>
              </w:r>
            </w:hyperlink>
          </w:p>
          <w:p w:rsidR="004F79A1" w:rsidRPr="00BC3362" w:rsidRDefault="004F79A1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Заседание родительского клуба </w:t>
            </w:r>
            <w:hyperlink r:id="rId10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«Музыкально - ритмические игры для детей раннего возраста»</w:t>
              </w:r>
            </w:hyperlink>
            <w:r w:rsidR="00111B61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r:id="rId11" w:history="1">
              <w:r w:rsidR="00111B6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Картотека игр</w:t>
              </w:r>
            </w:hyperlink>
            <w:r w:rsidR="00111B61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F79A1" w:rsidRPr="00BC3362" w:rsidRDefault="004F79A1" w:rsidP="00111B61">
            <w:pPr>
              <w:pStyle w:val="a3"/>
              <w:ind w:left="0" w:firstLine="180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Заседание родительского клуба (подборка игр и упражнений для активизации речи детей) </w:t>
            </w:r>
            <w:hyperlink r:id="rId12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«Играя развиваемся»</w:t>
              </w:r>
            </w:hyperlink>
          </w:p>
          <w:p w:rsidR="00982142" w:rsidRPr="00BC3362" w:rsidRDefault="00982142" w:rsidP="00982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Дистанционное заседание родительского клуба </w:t>
            </w:r>
            <w:hyperlink r:id="rId13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«Ладушкины ладошки»</w:t>
              </w:r>
            </w:hyperlink>
            <w:r w:rsidRPr="00BC33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2142" w:rsidRPr="00BC3362" w:rsidRDefault="005D7D90" w:rsidP="00982142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82142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«Развитие мелкой моторики и речедвигательной активности»</w:t>
              </w:r>
            </w:hyperlink>
            <w:r w:rsidR="00982142"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9A1" w:rsidRPr="00BC3362" w:rsidRDefault="005D7D90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Советы музыкальных руководителей</w:t>
              </w:r>
            </w:hyperlink>
            <w:r w:rsidR="004F79A1" w:rsidRPr="00BC3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Игры для развития слуха и ритма</w:t>
              </w:r>
            </w:hyperlink>
            <w:r w:rsidR="00910B4E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r:id="rId17" w:history="1">
              <w:r w:rsidR="00910B4E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Методические рекомендации для родителей по организации музыкального воспитания детей дошкольного возраста в условиях самоизоляции</w:t>
              </w:r>
            </w:hyperlink>
          </w:p>
          <w:p w:rsidR="004F79A1" w:rsidRPr="00BC3362" w:rsidRDefault="005D7D90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Рекомендации инструктора по физической культуре</w:t>
              </w:r>
            </w:hyperlink>
          </w:p>
          <w:p w:rsidR="004F79A1" w:rsidRPr="00BC3362" w:rsidRDefault="005D7D90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9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Советы педагога-психолога</w:t>
              </w:r>
            </w:hyperlink>
          </w:p>
          <w:p w:rsidR="000F4B20" w:rsidRPr="00BC3362" w:rsidRDefault="005D7D90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F79A1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Советы учителя-логопеда</w:t>
              </w:r>
            </w:hyperlink>
            <w:r w:rsidR="004F79A1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4F7" w:rsidRPr="00BC3362" w:rsidRDefault="005D7D90" w:rsidP="004224F7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224F7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Советы учителя-дефектолога</w:t>
              </w:r>
            </w:hyperlink>
          </w:p>
          <w:p w:rsidR="004F79A1" w:rsidRPr="00BC3362" w:rsidRDefault="004F79A1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hyperlink r:id="rId22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«Говорим с ребёнком правильно»</w:t>
              </w:r>
            </w:hyperlink>
            <w:r w:rsidR="004224F7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F79A1" w:rsidRPr="00BC3362" w:rsidRDefault="004F79A1" w:rsidP="004F79A1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hyperlink r:id="rId23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«Адаптация к детскому саду»</w:t>
              </w:r>
            </w:hyperlink>
            <w:r w:rsidR="002730ED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r:id="rId24" w:history="1">
              <w:r w:rsidR="002730ED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«Игры для детей 1,5-2 лет»</w:t>
              </w:r>
            </w:hyperlink>
            <w:r w:rsidR="002730ED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730ED" w:rsidRPr="00BC3362">
              <w:rPr>
                <w:sz w:val="24"/>
                <w:szCs w:val="24"/>
              </w:rPr>
              <w:t xml:space="preserve"> </w:t>
            </w:r>
            <w:hyperlink r:id="rId25" w:history="1">
              <w:r w:rsidR="004C728B" w:rsidRPr="00BC3362">
                <w:rPr>
                  <w:rStyle w:val="a5"/>
                  <w:color w:val="auto"/>
                  <w:sz w:val="24"/>
                  <w:szCs w:val="24"/>
                </w:rPr>
                <w:t>«</w:t>
              </w:r>
              <w:r w:rsidR="004C728B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Развивающие игры с детьми от 2 до 6 месяцев»</w:t>
              </w:r>
            </w:hyperlink>
            <w:r w:rsidR="004C728B" w:rsidRPr="00BC3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="002B3734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«Развитие мелкой моторики»,</w:t>
              </w:r>
            </w:hyperlink>
            <w:r w:rsidR="002B3734" w:rsidRPr="00BC3362">
              <w:rPr>
                <w:sz w:val="24"/>
                <w:szCs w:val="24"/>
              </w:rPr>
              <w:t xml:space="preserve"> </w:t>
            </w:r>
            <w:hyperlink r:id="rId27" w:history="1">
              <w:r w:rsidR="002730ED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«Су-джок технология»</w:t>
              </w:r>
            </w:hyperlink>
          </w:p>
          <w:p w:rsidR="00217C85" w:rsidRPr="00BC3362" w:rsidRDefault="004F79A1" w:rsidP="00104E6E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игры на внимательность </w:t>
            </w:r>
            <w:hyperlink r:id="rId28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«Божья коровка»</w:t>
              </w:r>
            </w:hyperlink>
          </w:p>
        </w:tc>
      </w:tr>
      <w:tr w:rsidR="00BC3362" w:rsidRPr="00BC3362" w:rsidTr="00AF25CF">
        <w:trPr>
          <w:trHeight w:val="416"/>
        </w:trPr>
        <w:tc>
          <w:tcPr>
            <w:tcW w:w="2694" w:type="dxa"/>
          </w:tcPr>
          <w:p w:rsidR="00217C85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Описание разработки (практики) в целом.</w:t>
            </w:r>
          </w:p>
        </w:tc>
        <w:tc>
          <w:tcPr>
            <w:tcW w:w="8080" w:type="dxa"/>
          </w:tcPr>
          <w:p w:rsidR="00B87220" w:rsidRPr="00BC3362" w:rsidRDefault="002B3734" w:rsidP="002B37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 xml:space="preserve">Проблемы, на решение которых направлена практика: </w:t>
            </w:r>
          </w:p>
          <w:p w:rsidR="002B3734" w:rsidRPr="00BC3362" w:rsidRDefault="005F430A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6040B" w:rsidRPr="00BC3362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статистики </w:t>
            </w:r>
            <w:r w:rsidR="00020E0D" w:rsidRPr="00BC3362">
              <w:rPr>
                <w:rFonts w:ascii="Times New Roman" w:hAnsi="Times New Roman"/>
                <w:sz w:val="24"/>
                <w:szCs w:val="24"/>
              </w:rPr>
              <w:t xml:space="preserve">в нашем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детскому саду</w:t>
            </w:r>
            <w:r w:rsidR="002B3734" w:rsidRPr="00BC3362">
              <w:rPr>
                <w:rFonts w:ascii="Times New Roman" w:hAnsi="Times New Roman"/>
                <w:sz w:val="24"/>
                <w:szCs w:val="24"/>
              </w:rPr>
              <w:t xml:space="preserve"> показали, что возросла тенденция к увеличению детей дошкольного возраста с ограниченн</w:t>
            </w:r>
            <w:r w:rsidR="00020E0D" w:rsidRPr="00BC3362">
              <w:rPr>
                <w:rFonts w:ascii="Times New Roman" w:hAnsi="Times New Roman"/>
                <w:sz w:val="24"/>
                <w:szCs w:val="24"/>
              </w:rPr>
              <w:t>ыми возможностями здоровья:</w:t>
            </w:r>
          </w:p>
          <w:p w:rsidR="002B3734" w:rsidRPr="00BC3362" w:rsidRDefault="002B3734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на 2016-2017 учебный 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год количество детей с ОВЗ в ДОО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составляло 21 человек</w:t>
            </w:r>
          </w:p>
          <w:p w:rsidR="002B3734" w:rsidRPr="00BC3362" w:rsidRDefault="002B3734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на 2017-2018 учебный год - 28 человек</w:t>
            </w:r>
          </w:p>
          <w:p w:rsidR="002B3734" w:rsidRPr="00BC3362" w:rsidRDefault="002B3734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на 2018-2019 учебный год </w:t>
            </w:r>
            <w:r w:rsidR="00E61E3F" w:rsidRPr="00BC33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34 человека</w:t>
            </w:r>
          </w:p>
          <w:p w:rsidR="00E61E3F" w:rsidRPr="00BC3362" w:rsidRDefault="00E61E3F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на 2019-2020 учебный го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д - количество детей с ОВЗ в ДОО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составило 40 человек</w:t>
            </w:r>
            <w:r w:rsidR="00C85703"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734" w:rsidRPr="00BC3362" w:rsidRDefault="00151A11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6040B" w:rsidRPr="00BC3362">
              <w:rPr>
                <w:rFonts w:ascii="Times New Roman" w:hAnsi="Times New Roman"/>
                <w:sz w:val="24"/>
                <w:szCs w:val="24"/>
              </w:rPr>
              <w:t xml:space="preserve">Для того, чтобы в дальнейшем </w:t>
            </w:r>
            <w:r w:rsidR="002B3734" w:rsidRPr="00BC3362">
              <w:rPr>
                <w:rFonts w:ascii="Times New Roman" w:hAnsi="Times New Roman"/>
                <w:sz w:val="24"/>
                <w:szCs w:val="24"/>
              </w:rPr>
              <w:t xml:space="preserve">жизнь таких детей была полноценной, необходимо обеспечить оптимальные условия для их успешной интеграции </w:t>
            </w:r>
            <w:r w:rsidR="002B3734" w:rsidRPr="00BC3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среду здоровых сверстников, с учетом способностей, возможностей и интересов </w:t>
            </w:r>
            <w:r w:rsidR="00E61E3F" w:rsidRPr="00BC3362">
              <w:rPr>
                <w:rFonts w:ascii="Times New Roman" w:hAnsi="Times New Roman"/>
                <w:sz w:val="24"/>
                <w:szCs w:val="24"/>
              </w:rPr>
              <w:t>каждого ребенка</w:t>
            </w:r>
            <w:r w:rsidR="002B3734" w:rsidRPr="00BC33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07CB" w:rsidRPr="00BC3362" w:rsidRDefault="00341DA9" w:rsidP="00C40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Стоит отметить, что о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 xml:space="preserve">собую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>составляют дети и родители (законные представители), которые</w:t>
            </w:r>
            <w:r w:rsidR="00912F2E" w:rsidRPr="00BC3362">
              <w:rPr>
                <w:rFonts w:ascii="Times New Roman" w:hAnsi="Times New Roman"/>
                <w:sz w:val="24"/>
                <w:szCs w:val="24"/>
              </w:rPr>
              <w:t xml:space="preserve"> только планируют пойти в ДОО, </w:t>
            </w:r>
            <w:r w:rsidR="00151A11" w:rsidRPr="00BC3362">
              <w:rPr>
                <w:rFonts w:ascii="Times New Roman" w:hAnsi="Times New Roman"/>
                <w:sz w:val="24"/>
                <w:szCs w:val="24"/>
              </w:rPr>
              <w:t xml:space="preserve">проблема данной категории </w:t>
            </w:r>
            <w:r w:rsidR="002F0546" w:rsidRPr="00BC3362">
              <w:rPr>
                <w:rFonts w:ascii="Times New Roman" w:hAnsi="Times New Roman"/>
                <w:sz w:val="24"/>
                <w:szCs w:val="24"/>
              </w:rPr>
              <w:t>в социализации</w:t>
            </w:r>
            <w:r w:rsidR="00151A11" w:rsidRPr="00BC3362">
              <w:rPr>
                <w:rFonts w:ascii="Times New Roman" w:hAnsi="Times New Roman"/>
                <w:sz w:val="24"/>
                <w:szCs w:val="24"/>
              </w:rPr>
              <w:t>, а в дальнейшем и в адаптации детей дошкольного возраста к детскому саду.</w:t>
            </w:r>
          </w:p>
          <w:p w:rsidR="002F0546" w:rsidRPr="00BC3362" w:rsidRDefault="00C407CB" w:rsidP="00912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 Немаловажным остается число родителей детей, получающих дошкольное образование в семье. О</w:t>
            </w:r>
            <w:r w:rsidR="00151A11" w:rsidRPr="00BC3362">
              <w:rPr>
                <w:rFonts w:ascii="Times New Roman" w:hAnsi="Times New Roman"/>
                <w:sz w:val="24"/>
                <w:szCs w:val="24"/>
              </w:rPr>
              <w:t xml:space="preserve">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на сегодняшний день так же актуальна.</w:t>
            </w:r>
          </w:p>
          <w:p w:rsidR="00C407CB" w:rsidRPr="00BC3362" w:rsidRDefault="00C407CB" w:rsidP="00912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 Учитывая вышеперечисленные категории детей и их родителей (законных представителей), не стоит забывать о воспитанниках ДОО, у  которых на первый взгляд отсутствуют проблемы, но</w:t>
            </w:r>
            <w:r w:rsidRPr="00BC3362"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родителям (законным представителям) по различным вопросам воспитания, обучения и развития ребенка дошко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льного возраста также необходимо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BEE" w:rsidRPr="00BC3362" w:rsidRDefault="00341DA9" w:rsidP="002B3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>Таким образом, организация деятельности родительского клуба «Ладушкины ладошки» позволит охватить все категории</w:t>
            </w:r>
            <w:r w:rsidR="00E8233A" w:rsidRPr="00BC3362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="00C407CB" w:rsidRPr="00BC3362">
              <w:rPr>
                <w:rFonts w:ascii="Times New Roman" w:hAnsi="Times New Roman"/>
                <w:sz w:val="24"/>
                <w:szCs w:val="24"/>
              </w:rPr>
              <w:t>, родителей (законных преставителей)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 xml:space="preserve"> и создать единую обра</w:t>
            </w:r>
            <w:r w:rsidR="00E8233A" w:rsidRPr="00BC3362">
              <w:rPr>
                <w:rFonts w:ascii="Times New Roman" w:hAnsi="Times New Roman"/>
                <w:sz w:val="24"/>
                <w:szCs w:val="24"/>
              </w:rPr>
              <w:t>з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>овательную среду</w:t>
            </w:r>
            <w:r w:rsidR="00E8233A" w:rsidRPr="00BC3362">
              <w:rPr>
                <w:rFonts w:ascii="Times New Roman" w:hAnsi="Times New Roman"/>
                <w:sz w:val="24"/>
                <w:szCs w:val="24"/>
              </w:rPr>
              <w:t>,</w:t>
            </w:r>
            <w:r w:rsidR="00522BEE" w:rsidRPr="00BC3362">
              <w:rPr>
                <w:rFonts w:ascii="Times New Roman" w:hAnsi="Times New Roman"/>
                <w:sz w:val="24"/>
                <w:szCs w:val="24"/>
              </w:rPr>
              <w:t xml:space="preserve"> в которой </w:t>
            </w:r>
            <w:r w:rsidR="009F1A3D" w:rsidRPr="00BC3362">
              <w:rPr>
                <w:rFonts w:ascii="Times New Roman" w:hAnsi="Times New Roman"/>
                <w:sz w:val="24"/>
                <w:szCs w:val="24"/>
              </w:rPr>
              <w:t>могут принять участие</w:t>
            </w:r>
            <w:r w:rsidR="00C6781F" w:rsidRPr="00BC3362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9F1A3D" w:rsidRPr="00BC3362">
              <w:rPr>
                <w:rFonts w:ascii="Times New Roman" w:hAnsi="Times New Roman"/>
                <w:sz w:val="24"/>
                <w:szCs w:val="24"/>
              </w:rPr>
              <w:t xml:space="preserve"> воспитанников </w:t>
            </w:r>
            <w:r w:rsidR="00C6781F" w:rsidRPr="00BC3362">
              <w:rPr>
                <w:rFonts w:ascii="Times New Roman" w:hAnsi="Times New Roman"/>
                <w:sz w:val="24"/>
                <w:szCs w:val="24"/>
              </w:rPr>
              <w:t xml:space="preserve">независимо от того, </w:t>
            </w:r>
            <w:r w:rsidR="009F1A3D" w:rsidRPr="00BC3362">
              <w:rPr>
                <w:rFonts w:ascii="Times New Roman" w:hAnsi="Times New Roman"/>
                <w:sz w:val="24"/>
                <w:szCs w:val="24"/>
              </w:rPr>
              <w:t xml:space="preserve">посещают ли они </w:t>
            </w:r>
            <w:r w:rsidR="00C6781F" w:rsidRPr="00BC3362">
              <w:rPr>
                <w:rFonts w:ascii="Times New Roman" w:hAnsi="Times New Roman"/>
                <w:sz w:val="24"/>
                <w:szCs w:val="24"/>
              </w:rPr>
              <w:t>ДОО или нет.</w:t>
            </w:r>
          </w:p>
          <w:p w:rsidR="00B87220" w:rsidRPr="00BC3362" w:rsidRDefault="00B87220" w:rsidP="00896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82B" w:rsidRPr="00BC3362" w:rsidRDefault="001D482B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: оказание услуг психолого-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педагогической, методической и  консультативной помощи родителям (законным представителям) в вопросах образования и воспитания детей посредством организации </w:t>
            </w:r>
            <w:r w:rsidR="008E3A30" w:rsidRPr="00BC336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родительского клуба «Ладушкины ладошки» в очной и дистанционной форме.</w:t>
            </w:r>
          </w:p>
          <w:p w:rsidR="001D482B" w:rsidRPr="00BC3362" w:rsidRDefault="001D482B" w:rsidP="002730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F25CF" w:rsidRPr="00BC3362" w:rsidRDefault="001D482B" w:rsidP="00243DF4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sz w:val="24"/>
                <w:szCs w:val="24"/>
              </w:rPr>
              <w:t xml:space="preserve">-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Привлечь родителей</w:t>
            </w:r>
            <w:r w:rsidRPr="00BC3362">
              <w:rPr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к активному сотрудничеству через размещение информации о родительском клубе «Ладушкины ладошки» в СМИ (реклама, 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сайт ДОО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);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82B" w:rsidRPr="00BC3362" w:rsidRDefault="001D482B" w:rsidP="00243DF4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Оказывать услуги п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сихолого-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педагогической, методической и  консультативной помощи в очной форме и через взаимодействие в ди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станционном режиме, на сайте ДОО</w:t>
            </w:r>
            <w:r w:rsidR="00A23CA9" w:rsidRPr="00BC3362">
              <w:rPr>
                <w:rFonts w:ascii="Times New Roman" w:hAnsi="Times New Roman"/>
                <w:sz w:val="24"/>
                <w:szCs w:val="24"/>
              </w:rPr>
              <w:t>,</w:t>
            </w:r>
            <w:r w:rsidR="00F96122" w:rsidRPr="00BC3362">
              <w:t xml:space="preserve"> </w:t>
            </w:r>
            <w:r w:rsidR="00F96122" w:rsidRPr="00BC3362">
              <w:rPr>
                <w:rFonts w:ascii="Times New Roman" w:hAnsi="Times New Roman"/>
                <w:sz w:val="24"/>
                <w:szCs w:val="24"/>
              </w:rPr>
              <w:t>социальные сети ВКонтакте, приложение-мессенджер Вайбер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82B" w:rsidRPr="00BC3362" w:rsidRDefault="001D482B" w:rsidP="00243DF4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 Организовать учет оказанных услуг и обратившихся родителей (зако</w:t>
            </w:r>
            <w:r w:rsidR="00A23CA9" w:rsidRPr="00BC3362">
              <w:rPr>
                <w:rFonts w:ascii="Times New Roman" w:hAnsi="Times New Roman"/>
                <w:sz w:val="24"/>
                <w:szCs w:val="24"/>
              </w:rPr>
              <w:t>нных представителей) за помощью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посред</w:t>
            </w:r>
            <w:r w:rsidR="00243DF4" w:rsidRPr="00BC3362">
              <w:rPr>
                <w:rFonts w:ascii="Times New Roman" w:hAnsi="Times New Roman"/>
                <w:sz w:val="24"/>
                <w:szCs w:val="24"/>
              </w:rPr>
              <w:t>ством заполнения регистрационных карт, анкет получателей услуг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, отзывов и предложений.</w:t>
            </w:r>
          </w:p>
          <w:p w:rsidR="00545E81" w:rsidRPr="00BC3362" w:rsidRDefault="00545E81" w:rsidP="00B87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220" w:rsidRPr="00BC3362" w:rsidRDefault="00545E81" w:rsidP="00B872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Получателями услуг яаляются:</w:t>
            </w:r>
          </w:p>
          <w:p w:rsidR="00B87220" w:rsidRPr="00BC3362" w:rsidRDefault="00B87220" w:rsidP="004D0A7E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Родители (законные представители) детей всех возрастных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категорий, испытывающих трудности в обучении, развитии и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социальной адаптации;</w:t>
            </w:r>
          </w:p>
          <w:p w:rsidR="00B87220" w:rsidRPr="00BC3362" w:rsidRDefault="00B87220" w:rsidP="004D0A7E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Родители (законные представители), воспитывающие детей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и инвалидностью;</w:t>
            </w:r>
          </w:p>
          <w:p w:rsidR="00B87220" w:rsidRPr="00BC3362" w:rsidRDefault="00B87220" w:rsidP="004D0A7E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Другие категории родителей (законных представителей)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при наличии проблем в обучении, поведении, развитии</w:t>
            </w:r>
            <w:r w:rsidR="004D0A7E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и социализации детей.</w:t>
            </w:r>
          </w:p>
          <w:p w:rsidR="00D074FE" w:rsidRPr="00BC3362" w:rsidRDefault="00D074FE" w:rsidP="00D07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4FE" w:rsidRPr="00BC3362" w:rsidRDefault="00D074FE" w:rsidP="00D07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обеспечение: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Организация клубной деятельно</w:t>
            </w:r>
            <w:r w:rsidR="00E8233A" w:rsidRPr="00BC3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ти строится на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lastRenderedPageBreak/>
              <w:t>основе взаимодействия администрации, учителя-логопеда, педагога-психолога, учителя-дефектолога, педагога дополнительного образования, инструктора по физической культуре, музыкального руководителя, воспитателей.</w:t>
            </w:r>
          </w:p>
          <w:p w:rsidR="00243DF4" w:rsidRPr="00BC3362" w:rsidRDefault="00A23CA9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Базовый принцип работы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>:</w:t>
            </w:r>
            <w:r w:rsidR="001D482B" w:rsidRPr="00BC3362">
              <w:rPr>
                <w:sz w:val="24"/>
                <w:szCs w:val="24"/>
              </w:rPr>
              <w:t xml:space="preserve"> 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организуя работу родительского клуба,</w:t>
            </w:r>
            <w:r w:rsidR="00545E81" w:rsidRPr="00BC3362">
              <w:rPr>
                <w:sz w:val="24"/>
                <w:szCs w:val="24"/>
              </w:rPr>
              <w:t xml:space="preserve"> 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мы</w:t>
            </w:r>
            <w:r w:rsidR="00545E81" w:rsidRPr="00BC3362">
              <w:rPr>
                <w:sz w:val="24"/>
                <w:szCs w:val="24"/>
              </w:rPr>
              <w:t xml:space="preserve"> </w:t>
            </w:r>
            <w:r w:rsidR="00243DF4" w:rsidRPr="00BC3362">
              <w:rPr>
                <w:rFonts w:ascii="Times New Roman" w:hAnsi="Times New Roman"/>
                <w:sz w:val="24"/>
                <w:szCs w:val="24"/>
              </w:rPr>
              <w:t>ориент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ируемся</w:t>
            </w:r>
            <w:r w:rsidR="00FF7CE2" w:rsidRPr="00BC3362">
              <w:rPr>
                <w:rFonts w:ascii="Times New Roman" w:hAnsi="Times New Roman"/>
                <w:sz w:val="24"/>
                <w:szCs w:val="24"/>
              </w:rPr>
              <w:t xml:space="preserve"> в первую очередь</w:t>
            </w:r>
            <w:r w:rsidR="00243DF4" w:rsidRPr="00BC3362">
              <w:rPr>
                <w:rFonts w:ascii="Times New Roman" w:hAnsi="Times New Roman"/>
                <w:sz w:val="24"/>
                <w:szCs w:val="24"/>
              </w:rPr>
              <w:t xml:space="preserve"> на запрос получателя услуги (родителя, законного представителя)</w:t>
            </w:r>
            <w:r w:rsidR="00FF7CE2" w:rsidRPr="00BC3362">
              <w:rPr>
                <w:rFonts w:ascii="Times New Roman" w:hAnsi="Times New Roman"/>
                <w:sz w:val="24"/>
                <w:szCs w:val="24"/>
              </w:rPr>
              <w:t>, подбор оптимальных и удобных способов сотрудничества и взаимодействия, использование цифровых ресурсов как возможность не привязывать участников клуба к конкретному помещению (кабинету), расширение площади образовательного пространства за счет использования мессенджеров, социальных сетей.</w:t>
            </w:r>
          </w:p>
          <w:p w:rsidR="008E513A" w:rsidRPr="00BC3362" w:rsidRDefault="008E513A" w:rsidP="008E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В ходе консультации специалист оказывает информационную помощь родителю (законному предста</w:t>
            </w:r>
            <w:r w:rsidR="00E8233A" w:rsidRPr="00BC3362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ителю)</w:t>
            </w:r>
            <w:r w:rsidR="00252538" w:rsidRPr="00BC33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513A" w:rsidRPr="00BC3362" w:rsidRDefault="008E513A" w:rsidP="008E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При необходимости письменно направляется на а</w:t>
            </w:r>
            <w:r w:rsidR="00252538" w:rsidRPr="00BC3362">
              <w:rPr>
                <w:rFonts w:ascii="Times New Roman" w:hAnsi="Times New Roman"/>
                <w:sz w:val="24"/>
                <w:szCs w:val="24"/>
              </w:rPr>
              <w:t xml:space="preserve">дрес электронной почты родителя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необхо</w:t>
            </w:r>
            <w:r w:rsidR="004C728B" w:rsidRPr="00BC3362">
              <w:rPr>
                <w:rFonts w:ascii="Times New Roman" w:hAnsi="Times New Roman"/>
                <w:sz w:val="24"/>
                <w:szCs w:val="24"/>
              </w:rPr>
              <w:t xml:space="preserve">димые ему нормативно-правовые и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методические документы</w:t>
            </w:r>
            <w:r w:rsidR="00252538" w:rsidRPr="00BC3362">
              <w:rPr>
                <w:rFonts w:ascii="Times New Roman" w:hAnsi="Times New Roman"/>
                <w:sz w:val="24"/>
                <w:szCs w:val="24"/>
              </w:rPr>
              <w:t xml:space="preserve">, ссылки на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  <w:r w:rsidR="00252538" w:rsidRPr="00BC3362">
              <w:rPr>
                <w:rFonts w:ascii="Times New Roman" w:hAnsi="Times New Roman"/>
                <w:sz w:val="24"/>
                <w:szCs w:val="24"/>
              </w:rPr>
              <w:t xml:space="preserve">, на которых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родитель может получить необходимую информацию</w:t>
            </w:r>
            <w:r w:rsidR="00A23CA9"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13A" w:rsidRPr="00BC3362" w:rsidRDefault="008E513A" w:rsidP="008E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Специалист гот</w:t>
            </w:r>
            <w:r w:rsidR="00252538" w:rsidRPr="00BC3362">
              <w:rPr>
                <w:rFonts w:ascii="Times New Roman" w:hAnsi="Times New Roman"/>
                <w:sz w:val="24"/>
                <w:szCs w:val="24"/>
              </w:rPr>
              <w:t xml:space="preserve">овит письменный ответ родителю, либо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услуга предоставляется в устной форме.</w:t>
            </w:r>
          </w:p>
          <w:p w:rsidR="008E513A" w:rsidRPr="00BC3362" w:rsidRDefault="00252538" w:rsidP="0025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</w:t>
            </w:r>
            <w:r w:rsidR="004C728B" w:rsidRPr="00BC3362">
              <w:rPr>
                <w:rFonts w:ascii="Times New Roman" w:hAnsi="Times New Roman"/>
                <w:sz w:val="24"/>
                <w:szCs w:val="24"/>
              </w:rPr>
              <w:t xml:space="preserve"> Консультация может проводиться через социальн</w:t>
            </w:r>
            <w:r w:rsidR="00A23CA9" w:rsidRPr="00BC3362">
              <w:rPr>
                <w:rFonts w:ascii="Times New Roman" w:hAnsi="Times New Roman"/>
                <w:sz w:val="24"/>
                <w:szCs w:val="24"/>
              </w:rPr>
              <w:t>ую сеть ВКонтакте, вайбер</w:t>
            </w:r>
            <w:r w:rsidR="004C728B"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A82" w:rsidRPr="00BC3362" w:rsidRDefault="00341A82" w:rsidP="0025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3362">
              <w:rPr>
                <w:rFonts w:ascii="Times New Roman" w:hAnsi="Times New Roman"/>
                <w:sz w:val="24"/>
                <w:szCs w:val="24"/>
                <w:u w:val="single"/>
              </w:rPr>
              <w:t>Этапы деятельности родительского клуба «Ладушкины ладошки»: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3362">
              <w:rPr>
                <w:rFonts w:ascii="Times New Roman" w:hAnsi="Times New Roman"/>
                <w:sz w:val="24"/>
                <w:szCs w:val="24"/>
                <w:u w:val="single"/>
              </w:rPr>
              <w:t>I этап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Разработка нормативно-правовой документации.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•Создание структуры оказания услуг родителям (законным представителям)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• Определение порядка функционирования. 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Информирование общественности, размещение информации о начале реализации деятельности родительского клуба «Ладушкины ладошки» в СМИ.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3362">
              <w:rPr>
                <w:rFonts w:ascii="Times New Roman" w:hAnsi="Times New Roman"/>
                <w:sz w:val="24"/>
                <w:szCs w:val="24"/>
                <w:u w:val="single"/>
              </w:rPr>
              <w:t>II этап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Организация повышения квалификации специалистов-участников деятельности родительского клуба,</w:t>
            </w:r>
            <w:r w:rsidRPr="00BC3362"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оказывающих консультативные услуги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>(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>выстроено взаимодействие с КИПК;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 xml:space="preserve"> образовательным центром «Развитие», г. Красноярска).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Выстраивание системы взаимодействия с</w:t>
            </w:r>
            <w:r w:rsidRPr="00BC3362"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родителями (законными представителями)</w:t>
            </w:r>
            <w:r w:rsidR="00545E81" w:rsidRPr="00BC3362">
              <w:rPr>
                <w:rFonts w:ascii="Times New Roman" w:hAnsi="Times New Roman"/>
                <w:sz w:val="24"/>
                <w:szCs w:val="24"/>
              </w:rPr>
              <w:t xml:space="preserve"> – (в том числе с использованием печатной продукции).</w:t>
            </w:r>
          </w:p>
          <w:p w:rsidR="00341A82" w:rsidRPr="00BC3362" w:rsidRDefault="00341A82" w:rsidP="00341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• Информационное сопровождение реализации деятельности родительского клуба.</w:t>
            </w:r>
          </w:p>
          <w:p w:rsidR="008E513A" w:rsidRPr="00BC3362" w:rsidRDefault="008E513A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82B" w:rsidRPr="00BC3362" w:rsidRDefault="002D7F58" w:rsidP="008E3A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Технологии и фо</w:t>
            </w:r>
            <w:r w:rsidR="005D7D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мы работы:</w:t>
            </w:r>
          </w:p>
          <w:p w:rsidR="002D7F58" w:rsidRPr="00BC3362" w:rsidRDefault="002D7F58" w:rsidP="002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Планируя ту или иную форму работы, мы исходим из представлений о современных родителях, отмечая следующие требования к формам взаимодействия: оригинальность, востребованность, интерактивность.</w:t>
            </w:r>
          </w:p>
          <w:p w:rsidR="002D7F58" w:rsidRPr="00BC3362" w:rsidRDefault="002D7F58" w:rsidP="002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Для выявления интересов, запросов родителей, установления  эмоционального  контакта, активно используем информационно-аналитические формы работы: анкетирование, опрос.</w:t>
            </w:r>
          </w:p>
          <w:p w:rsidR="002D7F58" w:rsidRPr="00BC3362" w:rsidRDefault="002D7F58" w:rsidP="002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 Положительное взаимодействие с родителями достигается на основе личностно-ориентированного, индивидуального подхода, с учетом конкретных запросов семьи и проблем развития, воспитания и обучения ребенка. </w:t>
            </w:r>
          </w:p>
          <w:p w:rsidR="002D7F58" w:rsidRPr="00BC3362" w:rsidRDefault="002D7F58" w:rsidP="002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Для этого на помощь приходят новые технические, информационные,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аудиовизуальные средства, основанные на применении современных информационно-компьютерных технологий. </w:t>
            </w:r>
          </w:p>
          <w:p w:rsidR="002D7F58" w:rsidRPr="00BC3362" w:rsidRDefault="002D7F58" w:rsidP="002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 С целью расширения возможностей организации эффективного общения с родителями (законными представителями), используются интернет-ресурсы, общение on-line. Они позволяют нам оперативно взаимодействовать с родителями; работать в удобное для них время; включить родителей в деятельность по воспитанию и развитию собственных детей; организовать дискуссии и совместную деятельность на новом уровне; рассмотреть широкий спектр вопросов за короткий промежуток времени, сэкономить временные ресурсы; рекомендовать родителям подборку сайтов.</w:t>
            </w:r>
          </w:p>
          <w:p w:rsidR="00B44EA4" w:rsidRPr="00BC3362" w:rsidRDefault="002D7F58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      За время деятельности родительского клуба для себя отмечаем следующие, наиболее оптимальные ф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>ормы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>: маст</w:t>
            </w:r>
            <w:r w:rsidR="00821EB7" w:rsidRPr="00BC3362">
              <w:rPr>
                <w:rFonts w:ascii="Times New Roman" w:hAnsi="Times New Roman"/>
                <w:sz w:val="24"/>
                <w:szCs w:val="24"/>
              </w:rPr>
              <w:t>ер-класс, консультация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 xml:space="preserve"> в дистанционном режиме, </w:t>
            </w:r>
            <w:r w:rsidR="00821EB7" w:rsidRPr="00BC3362">
              <w:rPr>
                <w:rFonts w:ascii="Times New Roman" w:hAnsi="Times New Roman"/>
                <w:sz w:val="24"/>
                <w:szCs w:val="24"/>
              </w:rPr>
              <w:t>в том числе видео - консультация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EB7" w:rsidRPr="00BC3362">
              <w:rPr>
                <w:rFonts w:ascii="Times New Roman" w:hAnsi="Times New Roman"/>
                <w:sz w:val="24"/>
                <w:szCs w:val="24"/>
              </w:rPr>
              <w:t xml:space="preserve">семинар-практикум, </w:t>
            </w:r>
            <w:r w:rsidR="001D482B" w:rsidRPr="00BC3362">
              <w:rPr>
                <w:rFonts w:ascii="Times New Roman" w:hAnsi="Times New Roman"/>
                <w:sz w:val="24"/>
                <w:szCs w:val="24"/>
              </w:rPr>
              <w:t>тематическая консультация (индивидуальная или групповая), информационной стенд, вы</w:t>
            </w:r>
            <w:r w:rsidR="00821EB7" w:rsidRPr="00BC3362">
              <w:rPr>
                <w:rFonts w:ascii="Times New Roman" w:hAnsi="Times New Roman"/>
                <w:sz w:val="24"/>
                <w:szCs w:val="24"/>
              </w:rPr>
              <w:t>ставка методической литературы.</w:t>
            </w:r>
          </w:p>
          <w:p w:rsidR="00821EB7" w:rsidRPr="00BC3362" w:rsidRDefault="00821EB7" w:rsidP="002730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3A30" w:rsidRDefault="001D482B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D90" w:rsidRPr="00BC3362" w:rsidRDefault="005D7D90" w:rsidP="005D7D90">
            <w:pPr>
              <w:pStyle w:val="a3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На основании учета оказанных услуг и обратившихся родителей (законных представителей) за помощью, посредством заполнения регистрационных карт, анкет получателей услуг, отмечается положительная динамика:</w:t>
            </w:r>
          </w:p>
          <w:p w:rsidR="005D7D90" w:rsidRPr="00BC3362" w:rsidRDefault="005D7D90" w:rsidP="005D7D90">
            <w:pPr>
              <w:pStyle w:val="a3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</w:t>
            </w:r>
            <w:r w:rsidRPr="00BC3362">
              <w:rPr>
                <w:rFonts w:ascii="Times New Roman" w:hAnsi="Times New Roman"/>
                <w:sz w:val="24"/>
                <w:szCs w:val="24"/>
                <w:u w:val="single"/>
              </w:rPr>
              <w:t>в 2019 году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оказана 21 услуга, из них: 20 услуг в направлении ранней помощи; 1 услуга по направлению – семейная форма образования.</w:t>
            </w:r>
          </w:p>
          <w:p w:rsidR="005D7D90" w:rsidRPr="00BC3362" w:rsidRDefault="005D7D90" w:rsidP="005D7D90">
            <w:pPr>
              <w:pStyle w:val="a3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</w:t>
            </w:r>
            <w:r w:rsidRPr="00BC3362">
              <w:rPr>
                <w:rFonts w:ascii="Times New Roman" w:hAnsi="Times New Roman"/>
                <w:sz w:val="24"/>
                <w:szCs w:val="24"/>
                <w:u w:val="single"/>
              </w:rPr>
              <w:t>в 2020 году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оказана 31 услуга, из них: в направлении ранней помощи – 29 услуг; образование детей с ОВЗ – 2 услуги. Из общего количества услуг – 9 в очном режиме, 21 услуга -  в дистанционном режиме.</w:t>
            </w:r>
          </w:p>
          <w:p w:rsidR="005D7D90" w:rsidRPr="00BC3362" w:rsidRDefault="005D7D90" w:rsidP="005D7D90">
            <w:pPr>
              <w:pStyle w:val="a3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Отмечается повышение уровня компетентности родителей (законных представителей) в вопросах развития, обучения, воспитания  и социализации детей дошкольного возраста, в том числе детей ОВЗ, появилась  возможность организовать  работу в форме, наиболее доступной для родителей и ребенка, прослеживается стойкий интерес родителей к деятельности ДОО.</w:t>
            </w:r>
          </w:p>
          <w:p w:rsidR="005D7D90" w:rsidRPr="00BC3362" w:rsidRDefault="005D7D90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82B" w:rsidRPr="00BC3362" w:rsidRDefault="001D482B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Способы измерения результатов</w:t>
            </w:r>
            <w:r w:rsidR="001D5B32" w:rsidRPr="00BC3362">
              <w:rPr>
                <w:rFonts w:ascii="Times New Roman" w:hAnsi="Times New Roman"/>
                <w:sz w:val="24"/>
                <w:szCs w:val="24"/>
              </w:rPr>
              <w:t>: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 xml:space="preserve"> Деятельность родительского клуба оценивалась следующим образом: посещаемость - через</w:t>
            </w:r>
            <w:r w:rsidR="001D5B32" w:rsidRPr="00BC3362">
              <w:rPr>
                <w:rFonts w:ascii="Times New Roman" w:hAnsi="Times New Roman"/>
                <w:sz w:val="24"/>
                <w:szCs w:val="24"/>
              </w:rPr>
              <w:t xml:space="preserve"> заполнение анкет обрат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 xml:space="preserve">ной связи, регистрационных карт; Информация о качестве предоставляемых услуг черпалась из </w:t>
            </w:r>
            <w:r w:rsidR="001D5B32" w:rsidRPr="00BC3362">
              <w:rPr>
                <w:rFonts w:ascii="Times New Roman" w:hAnsi="Times New Roman"/>
                <w:sz w:val="24"/>
                <w:szCs w:val="24"/>
              </w:rPr>
              <w:t>отзыв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и предложени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>й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о про</w:t>
            </w:r>
            <w:r w:rsidR="001D5B32" w:rsidRPr="00BC3362">
              <w:rPr>
                <w:rFonts w:ascii="Times New Roman" w:hAnsi="Times New Roman"/>
                <w:sz w:val="24"/>
                <w:szCs w:val="24"/>
              </w:rPr>
              <w:t>деланной работе специалистов ДОО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82B" w:rsidRPr="00BC3362" w:rsidRDefault="001D482B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Проблемы и трудности: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организация посещаемости родителями клуба, малое к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оличество запросов от родителей и</w:t>
            </w:r>
            <w:r w:rsidR="001D5B32" w:rsidRPr="00BC3362">
              <w:rPr>
                <w:rFonts w:ascii="Times New Roman" w:hAnsi="Times New Roman"/>
                <w:sz w:val="24"/>
                <w:szCs w:val="24"/>
              </w:rPr>
              <w:t xml:space="preserve"> достаточно узкая направленность</w:t>
            </w:r>
            <w:r w:rsidR="008E513A" w:rsidRPr="00BC3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014D" w:rsidRPr="00BC3362">
              <w:rPr>
                <w:rFonts w:ascii="Times New Roman" w:hAnsi="Times New Roman"/>
                <w:sz w:val="24"/>
                <w:szCs w:val="24"/>
              </w:rPr>
              <w:t>желание получать услуги очно, ограничения связанные с режимом функционирования ДОО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, недостаточная компетентность педагогов при работе с цифровыми ресурсами, в социальных сетях и мессенджерах.</w:t>
            </w:r>
          </w:p>
          <w:p w:rsidR="001D482B" w:rsidRPr="00BC3362" w:rsidRDefault="001D482B" w:rsidP="00273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разработка рекламной продукции для потребителе</w:t>
            </w:r>
            <w:r w:rsidR="00306727" w:rsidRPr="00BC3362">
              <w:rPr>
                <w:rFonts w:ascii="Times New Roman" w:hAnsi="Times New Roman"/>
                <w:sz w:val="24"/>
                <w:szCs w:val="24"/>
              </w:rPr>
              <w:t>й услуги и ее распространение; С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оздание клиентской базы, </w:t>
            </w:r>
            <w:r w:rsidR="00C6014D" w:rsidRPr="00BC3362">
              <w:rPr>
                <w:rFonts w:ascii="Times New Roman" w:hAnsi="Times New Roman"/>
                <w:sz w:val="24"/>
                <w:szCs w:val="24"/>
              </w:rPr>
              <w:t xml:space="preserve">детальное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изучение спроса родителей при организации д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 xml:space="preserve">еятельности родительского </w:t>
            </w:r>
            <w:r w:rsidR="00306727" w:rsidRPr="00BC3362">
              <w:rPr>
                <w:rFonts w:ascii="Times New Roman" w:hAnsi="Times New Roman"/>
                <w:sz w:val="24"/>
                <w:szCs w:val="24"/>
              </w:rPr>
              <w:t>клуба; А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нализ технических условий для работы в</w:t>
            </w:r>
            <w:r w:rsidR="00306727" w:rsidRPr="00BC3362">
              <w:rPr>
                <w:rFonts w:ascii="Times New Roman" w:hAnsi="Times New Roman"/>
                <w:sz w:val="24"/>
                <w:szCs w:val="24"/>
              </w:rPr>
              <w:t xml:space="preserve"> дистанционном формате;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727" w:rsidRPr="00BC3362">
              <w:rPr>
                <w:rFonts w:ascii="Times New Roman" w:hAnsi="Times New Roman"/>
                <w:sz w:val="24"/>
                <w:szCs w:val="24"/>
              </w:rPr>
              <w:t>О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рганизация курсовой подготовки педагогов по работе с цифровой образовательной средой.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 xml:space="preserve"> Особое внимание обратить на дистанционные формы работы с родителями неорганизованных детей.</w:t>
            </w:r>
          </w:p>
          <w:p w:rsidR="005D7D90" w:rsidRPr="00BC3362" w:rsidRDefault="005D7D90" w:rsidP="005D7D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сопровождения образовательной практики:</w:t>
            </w:r>
          </w:p>
          <w:p w:rsidR="005D7D90" w:rsidRPr="00BC3362" w:rsidRDefault="005D7D90" w:rsidP="005D7D90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консультационное сопровождение по темам: «Развитие мелкой моторики», «Говорим с ребёнком правильно», «Адаптация к детскому саду», «Игры для детей 1,5-2 лет», «Развивающие игры с детьми от 2 до 6 месяцев», «Су-джок технология», «Развитие мелкой моторики и речедвигательной активности».</w:t>
            </w:r>
          </w:p>
          <w:p w:rsidR="005D7D90" w:rsidRPr="00BC3362" w:rsidRDefault="005D7D90" w:rsidP="005D7D90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мастер-класс по изготовлению игры на внимательность «Божья коровка».</w:t>
            </w:r>
          </w:p>
          <w:p w:rsidR="005D7D90" w:rsidRPr="00BC3362" w:rsidRDefault="005D7D90" w:rsidP="005D7D90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предоставление информационных материалов: разработка памяток «Готовность к школьному обучению», «Как организовать занятие с ребенком дома»; «В детский сад без слёз»; Советы музыкальных руководителей, Игры для развития слуха и ритма;</w:t>
            </w:r>
            <w:r w:rsidRPr="00BC3362">
              <w:t xml:space="preserve">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Методические рекомендации для родителей по организации музыкального воспитания детей дошкольного возраста в условиях самоизоляции; Рекомендации инструктора по физической культуре; Советы педагога-психолога; Советы учителя-логопеда; Советы учителя-дефектолога.</w:t>
            </w:r>
          </w:p>
          <w:p w:rsidR="005D7D90" w:rsidRPr="00BC3362" w:rsidRDefault="005D7D90" w:rsidP="005D7D90">
            <w:pPr>
              <w:pStyle w:val="a3"/>
              <w:ind w:left="34"/>
              <w:jc w:val="both"/>
            </w:pPr>
            <w:r w:rsidRPr="00BC3362">
              <w:rPr>
                <w:rFonts w:ascii="Times New Roman" w:hAnsi="Times New Roman"/>
                <w:sz w:val="24"/>
                <w:szCs w:val="24"/>
              </w:rPr>
              <w:t>- предоставление методического материала: подборка игр и упражнений для активизации речи детей «Играя, развиваемся»,  методические рекомендации для родителей «Музыкально - ритмические игры для детей раннего возраста».</w:t>
            </w:r>
            <w:r w:rsidRPr="00BC3362">
              <w:t xml:space="preserve"> </w:t>
            </w:r>
          </w:p>
          <w:p w:rsidR="00306727" w:rsidRPr="00BC3362" w:rsidRDefault="00306727" w:rsidP="00F4063A">
            <w:pPr>
              <w:pStyle w:val="a3"/>
              <w:ind w:left="318"/>
              <w:jc w:val="both"/>
            </w:pPr>
          </w:p>
          <w:p w:rsidR="00217C85" w:rsidRPr="00BC3362" w:rsidRDefault="001D482B" w:rsidP="00306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b/>
                <w:sz w:val="24"/>
                <w:szCs w:val="24"/>
              </w:rPr>
              <w:t>Значимость практики: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 xml:space="preserve"> оказание 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методической и консультативной помощи в рамках исполнения регионального проекта «Поддержка семей, имеющих детей»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C1E" w:rsidRPr="00BC3362">
              <w:rPr>
                <w:rFonts w:ascii="Times New Roman" w:hAnsi="Times New Roman"/>
                <w:sz w:val="24"/>
                <w:szCs w:val="24"/>
              </w:rPr>
              <w:t xml:space="preserve">национального проекта «Образование» 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в доступной для родителей</w:t>
            </w:r>
            <w:r w:rsidR="00290C15" w:rsidRPr="00BC3362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форме</w:t>
            </w:r>
            <w:r w:rsidR="00BE45D8" w:rsidRPr="00BC3362">
              <w:rPr>
                <w:rFonts w:ascii="Times New Roman" w:hAnsi="Times New Roman"/>
                <w:sz w:val="24"/>
                <w:szCs w:val="24"/>
              </w:rPr>
              <w:t>, организация образовательного процесса за рамками учреждения в дистанционном формате, поддержка воспитанников всех категорий</w:t>
            </w:r>
            <w:r w:rsidRPr="00BC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362" w:rsidRPr="00BC3362" w:rsidTr="00B87220">
        <w:tc>
          <w:tcPr>
            <w:tcW w:w="2694" w:type="dxa"/>
          </w:tcPr>
          <w:p w:rsidR="00217C85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lastRenderedPageBreak/>
              <w:t>Рекомендательные письма/экспертные заключения/сертификаты подтверждающие значимость практики (разработки) для сферы образования Красноярского края</w:t>
            </w:r>
          </w:p>
        </w:tc>
        <w:tc>
          <w:tcPr>
            <w:tcW w:w="8080" w:type="dxa"/>
          </w:tcPr>
          <w:p w:rsidR="00217C85" w:rsidRPr="00BC3362" w:rsidRDefault="00F4063A" w:rsidP="00F4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Благодарственные письма С.И. Киселёвой, О.В. Караблиной, Т.Ю. Коваленко, за представление педагогического опыта в рамках городского методического моста «Перспективные направления развития городской системы дошкольного образования»</w:t>
            </w:r>
          </w:p>
          <w:p w:rsidR="00F4063A" w:rsidRPr="00BC3362" w:rsidRDefault="005D7D90" w:rsidP="00F4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4063A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http://ds26ach.ucoz.ru/gramots/blag.kiseleva.pdf</w:t>
              </w:r>
            </w:hyperlink>
            <w:r w:rsidR="00F4063A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63A" w:rsidRPr="00BC3362" w:rsidRDefault="005D7D90" w:rsidP="00F4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4063A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http://ds26ach.ucoz.ru/gramots/karablina.pdf</w:t>
              </w:r>
            </w:hyperlink>
          </w:p>
          <w:p w:rsidR="00F4063A" w:rsidRPr="00BC3362" w:rsidRDefault="005D7D90" w:rsidP="00F4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4063A"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http://ds26ach.ucoz.ru/gramots/kovalenko.pdf</w:t>
              </w:r>
            </w:hyperlink>
            <w:r w:rsidR="00F4063A" w:rsidRPr="00BC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362" w:rsidRPr="00BC3362" w:rsidTr="00B87220">
        <w:tc>
          <w:tcPr>
            <w:tcW w:w="2694" w:type="dxa"/>
          </w:tcPr>
          <w:p w:rsidR="00217C85" w:rsidRPr="00BC3362" w:rsidRDefault="001D482B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Организация или лицо, которое осуществляет научное руководство/кураторство/сопровождение практики (разработки)</w:t>
            </w:r>
          </w:p>
        </w:tc>
        <w:tc>
          <w:tcPr>
            <w:tcW w:w="8080" w:type="dxa"/>
          </w:tcPr>
          <w:p w:rsidR="00C6014D" w:rsidRPr="00BC3362" w:rsidRDefault="005D7D90" w:rsidP="00C6014D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217C85" w:rsidRPr="00BC3362" w:rsidRDefault="00217C85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62" w:rsidRPr="00BC3362" w:rsidTr="00B87220">
        <w:tc>
          <w:tcPr>
            <w:tcW w:w="2694" w:type="dxa"/>
          </w:tcPr>
          <w:p w:rsidR="001D482B" w:rsidRPr="00BC3362" w:rsidRDefault="001D482B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 наличие публикаций материалов  реализуемой практики (разработки), ссылки </w:t>
            </w:r>
          </w:p>
        </w:tc>
        <w:tc>
          <w:tcPr>
            <w:tcW w:w="8080" w:type="dxa"/>
          </w:tcPr>
          <w:p w:rsidR="001D482B" w:rsidRPr="00BC3362" w:rsidRDefault="005D7D90" w:rsidP="00F07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bookmarkStart w:id="0" w:name="_GoBack"/>
            <w:bookmarkEnd w:id="0"/>
          </w:p>
        </w:tc>
      </w:tr>
      <w:tr w:rsidR="00BC3362" w:rsidRPr="00BC3362" w:rsidTr="00B87220">
        <w:tc>
          <w:tcPr>
            <w:tcW w:w="2694" w:type="dxa"/>
          </w:tcPr>
          <w:p w:rsidR="001D482B" w:rsidRPr="00BC3362" w:rsidRDefault="001D482B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Наличие видеоматериалов о реализуемой практике (разработке), ссылки</w:t>
            </w:r>
          </w:p>
        </w:tc>
        <w:tc>
          <w:tcPr>
            <w:tcW w:w="8080" w:type="dxa"/>
          </w:tcPr>
          <w:p w:rsidR="00111B61" w:rsidRPr="00BC3362" w:rsidRDefault="00111B61" w:rsidP="00BC3362">
            <w:pPr>
              <w:pStyle w:val="a3"/>
              <w:ind w:left="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hyperlink r:id="rId32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«Говорим с ребёнком правильно»</w:t>
              </w:r>
            </w:hyperlink>
            <w:r w:rsidR="00BC3362"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r:id="rId33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«Адаптация к детскому саду»</w:t>
              </w:r>
            </w:hyperlink>
            <w:r w:rsidRPr="00BC336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r:id="rId34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«Су-джок технология»</w:t>
              </w:r>
            </w:hyperlink>
          </w:p>
          <w:p w:rsidR="00111B61" w:rsidRPr="00BC3362" w:rsidRDefault="00111B61" w:rsidP="00111B61">
            <w:pPr>
              <w:pStyle w:val="a3"/>
              <w:ind w:left="0" w:firstLine="180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игры на внимательность </w:t>
            </w:r>
            <w:hyperlink r:id="rId35" w:history="1">
              <w:r w:rsidRPr="00BC336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«Божья коровка»</w:t>
              </w:r>
            </w:hyperlink>
          </w:p>
          <w:p w:rsidR="001D482B" w:rsidRPr="00BC3362" w:rsidRDefault="001D482B" w:rsidP="008E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8E4433" w:rsidRDefault="008E4433" w:rsidP="008E4433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5743BE" w:rsidRDefault="005743BE"/>
    <w:sectPr w:rsidR="005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02E"/>
    <w:multiLevelType w:val="hybridMultilevel"/>
    <w:tmpl w:val="CC7A155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00072A8"/>
    <w:multiLevelType w:val="hybridMultilevel"/>
    <w:tmpl w:val="ECD8B80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C017E7D"/>
    <w:multiLevelType w:val="hybridMultilevel"/>
    <w:tmpl w:val="97FC2E6C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52"/>
    <w:rsid w:val="00020E0D"/>
    <w:rsid w:val="000F4B20"/>
    <w:rsid w:val="00104E6E"/>
    <w:rsid w:val="00111B61"/>
    <w:rsid w:val="001316F8"/>
    <w:rsid w:val="00151A11"/>
    <w:rsid w:val="001D0BF2"/>
    <w:rsid w:val="001D482B"/>
    <w:rsid w:val="001D5B32"/>
    <w:rsid w:val="00217881"/>
    <w:rsid w:val="00217C85"/>
    <w:rsid w:val="00243DF4"/>
    <w:rsid w:val="00252538"/>
    <w:rsid w:val="002730ED"/>
    <w:rsid w:val="00290C15"/>
    <w:rsid w:val="002B3734"/>
    <w:rsid w:val="002D7F58"/>
    <w:rsid w:val="002E17A4"/>
    <w:rsid w:val="002F0546"/>
    <w:rsid w:val="00306727"/>
    <w:rsid w:val="00341A82"/>
    <w:rsid w:val="00341DA9"/>
    <w:rsid w:val="00367825"/>
    <w:rsid w:val="004224F7"/>
    <w:rsid w:val="0046040B"/>
    <w:rsid w:val="004C728B"/>
    <w:rsid w:val="004D09C2"/>
    <w:rsid w:val="004D0A7E"/>
    <w:rsid w:val="004F79A1"/>
    <w:rsid w:val="0051036A"/>
    <w:rsid w:val="00522BEE"/>
    <w:rsid w:val="00545E81"/>
    <w:rsid w:val="005743BE"/>
    <w:rsid w:val="005C0B3A"/>
    <w:rsid w:val="005D6489"/>
    <w:rsid w:val="005D7D90"/>
    <w:rsid w:val="005F430A"/>
    <w:rsid w:val="006B3C30"/>
    <w:rsid w:val="006C5538"/>
    <w:rsid w:val="00821EB7"/>
    <w:rsid w:val="00896C1E"/>
    <w:rsid w:val="008E3A30"/>
    <w:rsid w:val="008E4433"/>
    <w:rsid w:val="008E513A"/>
    <w:rsid w:val="00910B4E"/>
    <w:rsid w:val="00912F2E"/>
    <w:rsid w:val="00982142"/>
    <w:rsid w:val="009D531B"/>
    <w:rsid w:val="009F1A3D"/>
    <w:rsid w:val="00A23CA9"/>
    <w:rsid w:val="00A96E40"/>
    <w:rsid w:val="00AF1996"/>
    <w:rsid w:val="00AF25CF"/>
    <w:rsid w:val="00B3638A"/>
    <w:rsid w:val="00B44EA4"/>
    <w:rsid w:val="00B87220"/>
    <w:rsid w:val="00BC3362"/>
    <w:rsid w:val="00BE45D8"/>
    <w:rsid w:val="00C407CB"/>
    <w:rsid w:val="00C6014D"/>
    <w:rsid w:val="00C6781F"/>
    <w:rsid w:val="00C85703"/>
    <w:rsid w:val="00CF1135"/>
    <w:rsid w:val="00D074FE"/>
    <w:rsid w:val="00D43B48"/>
    <w:rsid w:val="00D74D2C"/>
    <w:rsid w:val="00E32353"/>
    <w:rsid w:val="00E3282C"/>
    <w:rsid w:val="00E61E3F"/>
    <w:rsid w:val="00E8233A"/>
    <w:rsid w:val="00EC4752"/>
    <w:rsid w:val="00F076E7"/>
    <w:rsid w:val="00F166FA"/>
    <w:rsid w:val="00F4063A"/>
    <w:rsid w:val="00F96122"/>
    <w:rsid w:val="00FD179E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A401"/>
  <w15:docId w15:val="{7C5BC729-164A-428A-9CB5-7EB78A7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33"/>
    <w:pPr>
      <w:ind w:left="720"/>
      <w:contextualSpacing/>
    </w:pPr>
  </w:style>
  <w:style w:type="table" w:styleId="a4">
    <w:name w:val="Table Grid"/>
    <w:basedOn w:val="a1"/>
    <w:uiPriority w:val="59"/>
    <w:rsid w:val="005D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7C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3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0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7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72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2047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2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5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2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99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72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5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53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9819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3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9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3578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5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9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98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119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3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2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93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10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9323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26ach.ucoz.ru/ladoshki/lad.lad..docx" TargetMode="External"/><Relationship Id="rId18" Type="http://schemas.openxmlformats.org/officeDocument/2006/relationships/hyperlink" Target="https://vk.com/topic-194192043_41583604" TargetMode="External"/><Relationship Id="rId26" Type="http://schemas.openxmlformats.org/officeDocument/2006/relationships/hyperlink" Target="http://ds26ach.ucoz.ru/motorika.docx" TargetMode="External"/><Relationship Id="rId21" Type="http://schemas.openxmlformats.org/officeDocument/2006/relationships/hyperlink" Target="https://vk.com/topic-194192043_41553167" TargetMode="External"/><Relationship Id="rId34" Type="http://schemas.openxmlformats.org/officeDocument/2006/relationships/hyperlink" Target="https://vk.com/wall-194192043_160" TargetMode="External"/><Relationship Id="rId7" Type="http://schemas.openxmlformats.org/officeDocument/2006/relationships/hyperlink" Target="http://ds26ach.ucoz.ru/index/roditelskij_klub_ladushkiny_ladoshki/0-98" TargetMode="External"/><Relationship Id="rId12" Type="http://schemas.openxmlformats.org/officeDocument/2006/relationships/hyperlink" Target="http://ds26ach.ucoz.ru/news/igraja_razvivaemsja/2019-11-11-2555" TargetMode="External"/><Relationship Id="rId17" Type="http://schemas.openxmlformats.org/officeDocument/2006/relationships/hyperlink" Target="http://ds26ach.ucoz.ru/ladoshki/muzykalnyj_karantin.docx" TargetMode="External"/><Relationship Id="rId25" Type="http://schemas.openxmlformats.org/officeDocument/2006/relationships/hyperlink" Target="http://ds26ach.ucoz.ru/ladoshki/razvivajushhie_igry_s_detmi.docx" TargetMode="External"/><Relationship Id="rId33" Type="http://schemas.openxmlformats.org/officeDocument/2006/relationships/hyperlink" Target="https://vk.com/video-194192043_456239053?list=5aeefb5de5cd9909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topic-194192043_41554291" TargetMode="External"/><Relationship Id="rId20" Type="http://schemas.openxmlformats.org/officeDocument/2006/relationships/hyperlink" Target="https://vk.com/topic-194192043_41379058" TargetMode="External"/><Relationship Id="rId29" Type="http://schemas.openxmlformats.org/officeDocument/2006/relationships/hyperlink" Target="http://ds26ach.ucoz.ru/gramots/blag.kiselev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s26-ach@mail.ru" TargetMode="External"/><Relationship Id="rId11" Type="http://schemas.openxmlformats.org/officeDocument/2006/relationships/hyperlink" Target="http://ds26ach.ucoz.ru/ladoshki/kartoteka_muz_igr.docx" TargetMode="External"/><Relationship Id="rId24" Type="http://schemas.openxmlformats.org/officeDocument/2006/relationships/hyperlink" Target="http://ds26ach.ucoz.ru/ladoshki/kurochka_i_cypljatki.docx" TargetMode="External"/><Relationship Id="rId32" Type="http://schemas.openxmlformats.org/officeDocument/2006/relationships/hyperlink" Target="https://vk.com/video-194192043_456239073?list=707d7ae1965399a22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topic-194192043_41560446" TargetMode="External"/><Relationship Id="rId23" Type="http://schemas.openxmlformats.org/officeDocument/2006/relationships/hyperlink" Target="https://vk.com/video-194192043_456239053?list=5aeefb5de5cd9909ea" TargetMode="External"/><Relationship Id="rId28" Type="http://schemas.openxmlformats.org/officeDocument/2006/relationships/hyperlink" Target="https://vk.com/video-194192043_456239029?list=0d06d8875b6d65428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s26ach.ucoz.ru/news/zasedanie_1_roditelskogo_kluba_ladushkiny_ladoshki/2020-03-03-2698" TargetMode="External"/><Relationship Id="rId19" Type="http://schemas.openxmlformats.org/officeDocument/2006/relationships/hyperlink" Target="https://vk.com/topic-194192043_41545061" TargetMode="External"/><Relationship Id="rId31" Type="http://schemas.openxmlformats.org/officeDocument/2006/relationships/hyperlink" Target="http://ds26ach.ucoz.ru/gramots/kovalenk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26ach.ucoz.ru/ladoshki/uslugi_za_2019.pdf" TargetMode="External"/><Relationship Id="rId14" Type="http://schemas.openxmlformats.org/officeDocument/2006/relationships/hyperlink" Target="http://ds26ach.ucoz.ru/ladoshki/igry_lad-lad..docx" TargetMode="External"/><Relationship Id="rId22" Type="http://schemas.openxmlformats.org/officeDocument/2006/relationships/hyperlink" Target="https://vk.com/video-194192043_456239073?list=707d7ae1965399a224" TargetMode="External"/><Relationship Id="rId27" Type="http://schemas.openxmlformats.org/officeDocument/2006/relationships/hyperlink" Target="https://vk.com/wall-194192043_160" TargetMode="External"/><Relationship Id="rId30" Type="http://schemas.openxmlformats.org/officeDocument/2006/relationships/hyperlink" Target="http://ds26ach.ucoz.ru/gramots/karablina.pdf" TargetMode="External"/><Relationship Id="rId35" Type="http://schemas.openxmlformats.org/officeDocument/2006/relationships/hyperlink" Target="https://vk.com/video-194192043_456239029?list=0d06d8875b6d65428a" TargetMode="External"/><Relationship Id="rId8" Type="http://schemas.openxmlformats.org/officeDocument/2006/relationships/hyperlink" Target="http://ds26ach.ucoz.ru/ladoshki/svodnaja_tablica_po_okazaniju_konsultativnoj_pomos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AA99-FE1D-46F3-88B5-C1AA90F2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39</cp:revision>
  <dcterms:created xsi:type="dcterms:W3CDTF">2020-11-13T07:49:00Z</dcterms:created>
  <dcterms:modified xsi:type="dcterms:W3CDTF">2021-02-04T09:56:00Z</dcterms:modified>
</cp:coreProperties>
</file>