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5C" w:rsidRPr="004F61A2" w:rsidRDefault="00DD175C" w:rsidP="00DD175C">
      <w:pPr>
        <w:pStyle w:val="Standard"/>
        <w:jc w:val="right"/>
        <w:rPr>
          <w:lang w:val="ru-RU"/>
        </w:rPr>
      </w:pPr>
      <w:r>
        <w:rPr>
          <w:lang w:val="ru-RU"/>
        </w:rPr>
        <w:t>УТВЕРЖДАЮ</w:t>
      </w:r>
    </w:p>
    <w:p w:rsidR="00DD175C" w:rsidRPr="004F61A2" w:rsidRDefault="00DD175C" w:rsidP="00DD175C">
      <w:pPr>
        <w:pStyle w:val="Standard"/>
        <w:jc w:val="right"/>
        <w:rPr>
          <w:lang w:val="ru-RU"/>
        </w:rPr>
      </w:pPr>
      <w:r w:rsidRPr="004F61A2">
        <w:rPr>
          <w:lang w:val="ru-RU"/>
        </w:rPr>
        <w:t>Заведующий МБДОУ «Детский сад № 26»</w:t>
      </w:r>
    </w:p>
    <w:p w:rsidR="00DD175C" w:rsidRPr="004F61A2" w:rsidRDefault="00DD175C" w:rsidP="00DD175C">
      <w:pPr>
        <w:pStyle w:val="Standard"/>
        <w:jc w:val="right"/>
        <w:rPr>
          <w:lang w:val="ru-RU"/>
        </w:rPr>
      </w:pPr>
    </w:p>
    <w:p w:rsidR="00DD175C" w:rsidRPr="004F61A2" w:rsidRDefault="00DD175C" w:rsidP="00DD175C">
      <w:pPr>
        <w:pStyle w:val="Standard"/>
        <w:jc w:val="right"/>
        <w:rPr>
          <w:lang w:val="ru-RU"/>
        </w:rPr>
      </w:pPr>
      <w:r w:rsidRPr="004F61A2">
        <w:rPr>
          <w:lang w:val="ru-RU"/>
        </w:rPr>
        <w:t>_____________</w:t>
      </w:r>
      <w:proofErr w:type="spellStart"/>
      <w:r w:rsidRPr="004F61A2">
        <w:rPr>
          <w:lang w:val="ru-RU"/>
        </w:rPr>
        <w:t>О.В.Вальд</w:t>
      </w:r>
      <w:proofErr w:type="spellEnd"/>
    </w:p>
    <w:p w:rsidR="00DD175C" w:rsidRPr="004F61A2" w:rsidRDefault="00DD175C" w:rsidP="00DD175C">
      <w:pPr>
        <w:pStyle w:val="Standard"/>
        <w:jc w:val="right"/>
        <w:rPr>
          <w:lang w:val="ru-RU"/>
        </w:rPr>
      </w:pPr>
      <w:r>
        <w:rPr>
          <w:lang w:val="ru-RU"/>
        </w:rPr>
        <w:t>«_____»___________2019г</w:t>
      </w:r>
    </w:p>
    <w:p w:rsidR="00DD175C" w:rsidRDefault="00DD175C" w:rsidP="00DD175C">
      <w:pPr>
        <w:pStyle w:val="a3"/>
        <w:spacing w:before="0" w:after="0"/>
        <w:jc w:val="right"/>
        <w:rPr>
          <w:i/>
          <w:color w:val="FF0000"/>
          <w:u w:val="single"/>
        </w:rPr>
      </w:pPr>
    </w:p>
    <w:p w:rsidR="00DD175C" w:rsidRDefault="00DD175C" w:rsidP="00DD175C">
      <w:pPr>
        <w:pStyle w:val="Textbody"/>
        <w:spacing w:after="0"/>
        <w:rPr>
          <w:i/>
          <w:color w:val="FF0000"/>
          <w:u w:val="single"/>
        </w:rPr>
      </w:pPr>
    </w:p>
    <w:p w:rsidR="00DD175C" w:rsidRDefault="00DD175C" w:rsidP="00DD175C">
      <w:pPr>
        <w:pStyle w:val="Textbody"/>
        <w:spacing w:after="0"/>
        <w:rPr>
          <w:i/>
          <w:color w:val="FF0000"/>
          <w:u w:val="single"/>
        </w:rPr>
      </w:pPr>
    </w:p>
    <w:p w:rsidR="00DD175C" w:rsidRDefault="00DD175C" w:rsidP="00DD175C">
      <w:pPr>
        <w:pStyle w:val="Textbody"/>
        <w:spacing w:after="0"/>
        <w:rPr>
          <w:i/>
          <w:color w:val="FF0000"/>
          <w:u w:val="single"/>
        </w:rPr>
      </w:pPr>
    </w:p>
    <w:p w:rsidR="00DD175C" w:rsidRPr="00AF002B" w:rsidRDefault="00DD175C" w:rsidP="00DD175C">
      <w:pPr>
        <w:pStyle w:val="Textbody"/>
        <w:spacing w:after="0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</w:p>
    <w:p w:rsidR="00DD175C" w:rsidRPr="00AF002B" w:rsidRDefault="00DD175C" w:rsidP="00DD175C">
      <w:pPr>
        <w:pStyle w:val="Standard"/>
        <w:ind w:left="-540" w:right="-185"/>
        <w:jc w:val="center"/>
        <w:rPr>
          <w:b/>
          <w:bCs/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  <w:r>
        <w:rPr>
          <w:lang w:val="ru-RU"/>
        </w:rPr>
        <w:tab/>
      </w: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center"/>
        <w:rPr>
          <w:lang w:val="ru-RU"/>
        </w:rPr>
      </w:pPr>
      <w:r>
        <w:rPr>
          <w:lang w:val="ru-RU"/>
        </w:rPr>
        <w:t>ПУБЛИЧНЫЙ ДОКЛАД</w:t>
      </w: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Pr="0030700B" w:rsidRDefault="00DD175C" w:rsidP="00DD175C">
      <w:pPr>
        <w:pStyle w:val="Standard"/>
        <w:ind w:left="-540" w:right="-185" w:firstLine="1246"/>
        <w:jc w:val="center"/>
        <w:rPr>
          <w:b/>
          <w:lang w:val="ru-RU"/>
        </w:rPr>
      </w:pPr>
      <w:r w:rsidRPr="0030700B">
        <w:rPr>
          <w:b/>
          <w:lang w:val="ru-RU"/>
        </w:rPr>
        <w:t>Муниципального бюджетного дошкольного образовательного учреждения «Детский сад общеразвивающего вида № 26 с приоритетным осуществлением деятельности по художественно-эстетическому развитию детей»</w:t>
      </w:r>
    </w:p>
    <w:p w:rsidR="00DD175C" w:rsidRPr="0030700B" w:rsidRDefault="00DD175C" w:rsidP="00DD175C">
      <w:pPr>
        <w:pStyle w:val="Standard"/>
        <w:ind w:left="-540" w:right="-185"/>
        <w:jc w:val="both"/>
        <w:rPr>
          <w:b/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Default="00DD175C" w:rsidP="00DD175C">
      <w:pPr>
        <w:pStyle w:val="Standard"/>
        <w:ind w:left="-540" w:right="-185"/>
        <w:jc w:val="both"/>
        <w:rPr>
          <w:lang w:val="ru-RU"/>
        </w:rPr>
      </w:pPr>
    </w:p>
    <w:p w:rsidR="00DD175C" w:rsidRPr="00871DF3" w:rsidRDefault="00DD175C" w:rsidP="00DD175C">
      <w:pPr>
        <w:pStyle w:val="Standard"/>
        <w:ind w:left="-540" w:right="-185"/>
        <w:jc w:val="both"/>
        <w:rPr>
          <w:b/>
          <w:lang w:val="ru-RU"/>
        </w:rPr>
      </w:pPr>
      <w:r>
        <w:rPr>
          <w:lang w:val="ru-RU"/>
        </w:rPr>
        <w:br w:type="page"/>
      </w:r>
      <w:r w:rsidRPr="00871DF3">
        <w:rPr>
          <w:b/>
          <w:lang w:val="ru-RU"/>
        </w:rPr>
        <w:lastRenderedPageBreak/>
        <w:t>Сведения об организации:</w:t>
      </w:r>
    </w:p>
    <w:p w:rsidR="00DD175C" w:rsidRPr="00AE19EA" w:rsidRDefault="00DD175C" w:rsidP="00DD175C">
      <w:pPr>
        <w:pStyle w:val="Standard"/>
        <w:ind w:left="1066" w:right="-185"/>
        <w:jc w:val="both"/>
        <w:rPr>
          <w:lang w:val="ru-RU"/>
        </w:rPr>
      </w:pPr>
      <w:proofErr w:type="spellStart"/>
      <w:r>
        <w:t>Дошкольное</w:t>
      </w:r>
      <w:proofErr w:type="spellEnd"/>
      <w:r>
        <w:t xml:space="preserve"> </w:t>
      </w:r>
      <w:proofErr w:type="spellStart"/>
      <w:r>
        <w:t>учреждение</w:t>
      </w:r>
      <w:proofErr w:type="spellEnd"/>
      <w:r>
        <w:t xml:space="preserve"> </w:t>
      </w:r>
      <w:proofErr w:type="spellStart"/>
      <w:r>
        <w:t>введено</w:t>
      </w:r>
      <w:proofErr w:type="spellEnd"/>
      <w:r>
        <w:t xml:space="preserve"> в </w:t>
      </w:r>
      <w:proofErr w:type="spellStart"/>
      <w:r>
        <w:t>эксплуатацию</w:t>
      </w:r>
      <w:proofErr w:type="spellEnd"/>
      <w:r>
        <w:t xml:space="preserve"> </w:t>
      </w:r>
      <w:r>
        <w:rPr>
          <w:lang w:val="ru-RU"/>
        </w:rPr>
        <w:t>29 декабря</w:t>
      </w:r>
      <w:r>
        <w:t xml:space="preserve"> 19</w:t>
      </w:r>
      <w:r>
        <w:rPr>
          <w:lang w:val="ru-RU"/>
        </w:rPr>
        <w:t>88</w:t>
      </w:r>
      <w:r>
        <w:t xml:space="preserve"> </w:t>
      </w:r>
      <w:proofErr w:type="spellStart"/>
      <w:r>
        <w:t>года</w:t>
      </w:r>
      <w:proofErr w:type="spellEnd"/>
      <w:r>
        <w:rPr>
          <w:lang w:val="ru-RU"/>
        </w:rPr>
        <w:t>, подрядчик-строительное управление  № 24 треста «</w:t>
      </w:r>
      <w:proofErr w:type="spellStart"/>
      <w:r>
        <w:rPr>
          <w:lang w:val="ru-RU"/>
        </w:rPr>
        <w:t>Ачинскалюминстрой</w:t>
      </w:r>
      <w:proofErr w:type="spellEnd"/>
      <w:r>
        <w:rPr>
          <w:lang w:val="ru-RU"/>
        </w:rPr>
        <w:t>», решение об утверждении акта государственной комиссии комитета городского Совета народных депутатов № 507 от 29.12.1988г.</w:t>
      </w:r>
      <w:r>
        <w:t xml:space="preserve"> </w:t>
      </w:r>
      <w:r>
        <w:rPr>
          <w:lang w:val="ru-RU"/>
        </w:rPr>
        <w:t xml:space="preserve"> Первоначальная проектная мощность здания 320 мест</w:t>
      </w:r>
      <w:r>
        <w:t>.</w:t>
      </w:r>
      <w:r>
        <w:rPr>
          <w:lang w:val="ru-RU"/>
        </w:rPr>
        <w:t xml:space="preserve"> Капитальный ремонт осуществлялся за счет субсидий Красноярского края и муниципалитета в период с августа по декабрь 2013г. Проектная мощность здания после капитального ремонта 312 мест. </w:t>
      </w:r>
    </w:p>
    <w:p w:rsidR="00DD175C" w:rsidRPr="006C1497" w:rsidRDefault="00DD175C" w:rsidP="00DD175C">
      <w:pPr>
        <w:pStyle w:val="Standard"/>
        <w:tabs>
          <w:tab w:val="left" w:pos="-900"/>
          <w:tab w:val="left" w:pos="-540"/>
          <w:tab w:val="left" w:pos="-360"/>
        </w:tabs>
        <w:ind w:left="-360" w:right="-284"/>
        <w:jc w:val="center"/>
        <w:rPr>
          <w:b/>
          <w:i/>
          <w:color w:val="0000FF"/>
          <w:sz w:val="32"/>
          <w:szCs w:val="32"/>
          <w:u w:val="single"/>
          <w:lang w:val="ru-RU"/>
        </w:rPr>
      </w:pPr>
      <w:r>
        <w:rPr>
          <w:b/>
          <w:i/>
          <w:color w:val="0000FF"/>
          <w:sz w:val="32"/>
          <w:szCs w:val="32"/>
          <w:u w:val="single"/>
          <w:lang w:val="ru-RU"/>
        </w:rPr>
        <w:t xml:space="preserve"> </w:t>
      </w:r>
    </w:p>
    <w:tbl>
      <w:tblPr>
        <w:tblpPr w:leftFromText="180" w:rightFromText="180" w:vertAnchor="text" w:horzAnchor="margin" w:tblpX="-318" w:tblpY="192"/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6"/>
        <w:gridCol w:w="6147"/>
      </w:tblGrid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proofErr w:type="spellStart"/>
            <w:r w:rsidRPr="004F61A2">
              <w:t>Название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по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Уставу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spellStart"/>
            <w:r w:rsidRPr="004F61A2">
              <w:t>униципальное</w:t>
            </w:r>
            <w:proofErr w:type="spellEnd"/>
            <w:r w:rsidRPr="004F61A2">
              <w:t xml:space="preserve"> </w:t>
            </w:r>
            <w:r w:rsidRPr="004F61A2">
              <w:rPr>
                <w:lang w:val="ru-RU"/>
              </w:rPr>
              <w:t>бюджетное</w:t>
            </w:r>
            <w:r w:rsidRPr="004F61A2">
              <w:t xml:space="preserve"> </w:t>
            </w:r>
            <w:proofErr w:type="spellStart"/>
            <w:r w:rsidRPr="004F61A2">
              <w:t>дошкольное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образовательное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учреждение</w:t>
            </w:r>
            <w:proofErr w:type="spellEnd"/>
            <w:r w:rsidRPr="004F61A2">
              <w:t xml:space="preserve"> «</w:t>
            </w:r>
            <w:proofErr w:type="spellStart"/>
            <w:r w:rsidRPr="004F61A2">
              <w:t>Детск</w:t>
            </w:r>
            <w:r w:rsidRPr="004F61A2">
              <w:rPr>
                <w:lang w:val="ru-RU"/>
              </w:rPr>
              <w:t>ий</w:t>
            </w:r>
            <w:proofErr w:type="spellEnd"/>
            <w:r w:rsidRPr="004F61A2">
              <w:rPr>
                <w:lang w:val="ru-RU"/>
              </w:rPr>
              <w:t xml:space="preserve"> сад общеразвивающего вида № 26 с </w:t>
            </w:r>
            <w:proofErr w:type="gramStart"/>
            <w:r w:rsidRPr="004F61A2">
              <w:rPr>
                <w:lang w:val="ru-RU"/>
              </w:rPr>
              <w:t>приоритетным</w:t>
            </w:r>
            <w:proofErr w:type="gramEnd"/>
            <w:r w:rsidRPr="004F61A2">
              <w:rPr>
                <w:lang w:val="ru-RU"/>
              </w:rPr>
              <w:t xml:space="preserve"> осуществление деятельности по художественно-эстетическому развитию детей»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proofErr w:type="spellStart"/>
            <w:r w:rsidRPr="004F61A2">
              <w:t>Тип</w:t>
            </w:r>
            <w:proofErr w:type="spellEnd"/>
            <w:r w:rsidRPr="004F61A2">
              <w:t xml:space="preserve"> и </w:t>
            </w:r>
            <w:proofErr w:type="spellStart"/>
            <w:r w:rsidRPr="004F61A2">
              <w:t>вид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  <w:jc w:val="both"/>
            </w:pPr>
            <w:proofErr w:type="spellStart"/>
            <w:r w:rsidRPr="004F61A2">
              <w:t>Дошкольное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образовательное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учреждение</w:t>
            </w:r>
            <w:proofErr w:type="spellEnd"/>
            <w:r w:rsidRPr="004F61A2">
              <w:t xml:space="preserve"> </w:t>
            </w:r>
            <w:r w:rsidRPr="004F61A2">
              <w:rPr>
                <w:lang w:val="ru-RU"/>
              </w:rPr>
              <w:t>общеразвивающего</w:t>
            </w:r>
            <w:r w:rsidRPr="004F61A2">
              <w:t xml:space="preserve"> </w:t>
            </w:r>
            <w:proofErr w:type="spellStart"/>
            <w:r w:rsidRPr="004F61A2">
              <w:t>вида</w:t>
            </w:r>
            <w:proofErr w:type="spellEnd"/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proofErr w:type="spellStart"/>
            <w:r w:rsidRPr="004F61A2">
              <w:t>Организационно-правовая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форма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  <w:jc w:val="both"/>
            </w:pPr>
            <w:proofErr w:type="spellStart"/>
            <w:r w:rsidRPr="004F61A2">
              <w:t>Муниципальное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учреждение</w:t>
            </w:r>
            <w:proofErr w:type="spellEnd"/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proofErr w:type="spellStart"/>
            <w:r w:rsidRPr="004F61A2">
              <w:t>Учредитель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  <w:jc w:val="both"/>
            </w:pPr>
            <w:proofErr w:type="spellStart"/>
            <w:r w:rsidRPr="004F61A2">
              <w:t>Управление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образования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Администрации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города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Ачинска</w:t>
            </w:r>
            <w:proofErr w:type="spellEnd"/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proofErr w:type="spellStart"/>
            <w:r w:rsidRPr="004F61A2">
              <w:t>Год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основания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  <w:jc w:val="both"/>
            </w:pPr>
            <w:r w:rsidRPr="004F61A2">
              <w:rPr>
                <w:lang w:val="ru-RU"/>
              </w:rPr>
              <w:t xml:space="preserve">29.12.1988 </w:t>
            </w:r>
            <w:proofErr w:type="spellStart"/>
            <w:r w:rsidRPr="004F61A2">
              <w:t>год</w:t>
            </w:r>
            <w:proofErr w:type="spellEnd"/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proofErr w:type="spellStart"/>
            <w:r w:rsidRPr="004F61A2">
              <w:t>Юридический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адрес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 w:rsidRPr="004F61A2">
              <w:t>66215</w:t>
            </w:r>
            <w:r w:rsidRPr="004F61A2">
              <w:rPr>
                <w:lang w:val="ru-RU"/>
              </w:rPr>
              <w:t>5</w:t>
            </w:r>
            <w:r w:rsidRPr="004F61A2">
              <w:t xml:space="preserve">, </w:t>
            </w:r>
            <w:proofErr w:type="spellStart"/>
            <w:r w:rsidRPr="004F61A2">
              <w:t>Красноярский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край</w:t>
            </w:r>
            <w:proofErr w:type="spellEnd"/>
            <w:r w:rsidRPr="004F61A2">
              <w:t xml:space="preserve">, г. </w:t>
            </w:r>
            <w:proofErr w:type="spellStart"/>
            <w:r w:rsidRPr="004F61A2">
              <w:t>Ачинск</w:t>
            </w:r>
            <w:proofErr w:type="spellEnd"/>
            <w:r w:rsidRPr="004F61A2">
              <w:t xml:space="preserve">, 3 </w:t>
            </w:r>
            <w:proofErr w:type="spellStart"/>
            <w:r w:rsidRPr="004F61A2">
              <w:t>микрорайон</w:t>
            </w:r>
            <w:proofErr w:type="spellEnd"/>
            <w:r w:rsidRPr="004F61A2">
              <w:rPr>
                <w:lang w:val="ru-RU"/>
              </w:rPr>
              <w:t xml:space="preserve"> Привокзального района, здание 26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proofErr w:type="spellStart"/>
            <w:r w:rsidRPr="004F61A2">
              <w:t>Телефон</w:t>
            </w:r>
            <w:proofErr w:type="spellEnd"/>
            <w:r w:rsidRPr="004F61A2">
              <w:t xml:space="preserve"> (</w:t>
            </w:r>
            <w:proofErr w:type="spellStart"/>
            <w:r w:rsidRPr="004F61A2">
              <w:t>код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населенного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пункта</w:t>
            </w:r>
            <w:proofErr w:type="spellEnd"/>
            <w:r w:rsidRPr="004F61A2">
              <w:t>)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 w:rsidRPr="004F61A2">
              <w:t xml:space="preserve">(39 151)  </w:t>
            </w:r>
            <w:r w:rsidRPr="004F61A2">
              <w:rPr>
                <w:lang w:val="ru-RU"/>
              </w:rPr>
              <w:t>3 02 07, 3 02 08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proofErr w:type="spellStart"/>
            <w:r w:rsidRPr="004F61A2">
              <w:t>Факс</w:t>
            </w:r>
            <w:proofErr w:type="spellEnd"/>
            <w:r w:rsidRPr="004F61A2">
              <w:t xml:space="preserve"> (</w:t>
            </w:r>
            <w:proofErr w:type="spellStart"/>
            <w:r w:rsidRPr="004F61A2">
              <w:t>код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населенного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пункта</w:t>
            </w:r>
            <w:proofErr w:type="spellEnd"/>
            <w:r w:rsidRPr="004F61A2">
              <w:t>)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 w:rsidRPr="004F61A2">
              <w:rPr>
                <w:lang w:val="ru-RU"/>
              </w:rPr>
              <w:t>-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r w:rsidRPr="004F61A2">
              <w:rPr>
                <w:lang w:val="en-US"/>
              </w:rPr>
              <w:t>e</w:t>
            </w:r>
            <w:r w:rsidRPr="004F61A2">
              <w:t>-</w:t>
            </w:r>
            <w:r w:rsidRPr="004F61A2">
              <w:rPr>
                <w:lang w:val="en-US"/>
              </w:rPr>
              <w:t>mail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 w:rsidRPr="004F61A2">
              <w:rPr>
                <w:lang w:val="en-US"/>
              </w:rPr>
              <w:t>ds26-ach@mail.ru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proofErr w:type="spellStart"/>
            <w:r w:rsidRPr="004F61A2">
              <w:t>Адрес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сайта</w:t>
            </w:r>
            <w:proofErr w:type="spellEnd"/>
            <w:r w:rsidRPr="004F61A2">
              <w:t xml:space="preserve"> в </w:t>
            </w:r>
            <w:proofErr w:type="spellStart"/>
            <w:r w:rsidRPr="004F61A2">
              <w:t>Интернет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30700B" w:rsidRDefault="00C61524" w:rsidP="004D575B">
            <w:pPr>
              <w:pStyle w:val="Standard"/>
              <w:snapToGrid w:val="0"/>
              <w:jc w:val="both"/>
              <w:rPr>
                <w:rFonts w:cs="Times New Roman"/>
              </w:rPr>
            </w:pPr>
            <w:hyperlink r:id="rId6" w:history="1">
              <w:r w:rsidR="00DD175C" w:rsidRPr="0030700B">
                <w:rPr>
                  <w:rFonts w:cs="Times New Roman"/>
                  <w:color w:val="0000CD"/>
                  <w:u w:val="single"/>
                </w:rPr>
                <w:t>www.edu-ach.ru</w:t>
              </w:r>
            </w:hyperlink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proofErr w:type="spellStart"/>
            <w:r w:rsidRPr="004F61A2">
              <w:t>Должность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руководителя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  <w:jc w:val="both"/>
            </w:pPr>
            <w:proofErr w:type="spellStart"/>
            <w:r w:rsidRPr="004F61A2">
              <w:t>Заведующий</w:t>
            </w:r>
            <w:proofErr w:type="spellEnd"/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proofErr w:type="spellStart"/>
            <w:r w:rsidRPr="004F61A2">
              <w:t>Фамилия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имя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отчество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руководителя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 w:rsidRPr="004F61A2">
              <w:rPr>
                <w:lang w:val="ru-RU"/>
              </w:rPr>
              <w:t>Вальд Ольга Владимировна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proofErr w:type="spellStart"/>
            <w:r w:rsidRPr="004F61A2">
              <w:t>Свидетельство</w:t>
            </w:r>
            <w:proofErr w:type="spellEnd"/>
            <w:r w:rsidRPr="004F61A2">
              <w:t xml:space="preserve"> о </w:t>
            </w:r>
            <w:proofErr w:type="spellStart"/>
            <w:r w:rsidRPr="004F61A2">
              <w:t>регистрации</w:t>
            </w:r>
            <w:proofErr w:type="spellEnd"/>
            <w:r w:rsidRPr="004F61A2">
              <w:rPr>
                <w:lang w:val="ru-RU"/>
              </w:rPr>
              <w:t xml:space="preserve"> юридического лица</w:t>
            </w:r>
            <w:r w:rsidRPr="004F61A2">
              <w:t xml:space="preserve"> (</w:t>
            </w:r>
            <w:proofErr w:type="spellStart"/>
            <w:r w:rsidRPr="004F61A2">
              <w:t>номер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дата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выдача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кем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выдано</w:t>
            </w:r>
            <w:proofErr w:type="spellEnd"/>
            <w:r w:rsidRPr="004F61A2">
              <w:t>)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jc w:val="both"/>
              <w:rPr>
                <w:lang w:val="ru-RU"/>
              </w:rPr>
            </w:pPr>
            <w:r w:rsidRPr="004F61A2">
              <w:t xml:space="preserve">1132443001712 </w:t>
            </w:r>
            <w:r w:rsidRPr="004F61A2">
              <w:rPr>
                <w:lang w:val="ru-RU"/>
              </w:rPr>
              <w:t>серия 24, № 005918473 от 18.09.2013г, ИНН 2443042684. Серия 24, № 005918475 от 18.09.2013г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  <w:rPr>
                <w:bCs/>
              </w:rPr>
            </w:pPr>
            <w:proofErr w:type="spellStart"/>
            <w:r w:rsidRPr="004F61A2">
              <w:rPr>
                <w:bCs/>
              </w:rPr>
              <w:t>Лицензия</w:t>
            </w:r>
            <w:proofErr w:type="spellEnd"/>
            <w:r w:rsidRPr="004F61A2">
              <w:rPr>
                <w:bCs/>
              </w:rPr>
              <w:t xml:space="preserve"> (</w:t>
            </w:r>
            <w:proofErr w:type="spellStart"/>
            <w:r w:rsidRPr="004F61A2">
              <w:rPr>
                <w:bCs/>
              </w:rPr>
              <w:t>дата</w:t>
            </w:r>
            <w:proofErr w:type="spellEnd"/>
            <w:r w:rsidRPr="004F61A2">
              <w:rPr>
                <w:bCs/>
              </w:rPr>
              <w:t xml:space="preserve"> </w:t>
            </w:r>
            <w:proofErr w:type="spellStart"/>
            <w:r w:rsidRPr="004F61A2">
              <w:rPr>
                <w:bCs/>
              </w:rPr>
              <w:t>выдача</w:t>
            </w:r>
            <w:proofErr w:type="spellEnd"/>
            <w:r w:rsidRPr="004F61A2">
              <w:rPr>
                <w:bCs/>
              </w:rPr>
              <w:t xml:space="preserve">, </w:t>
            </w:r>
            <w:proofErr w:type="spellStart"/>
            <w:r w:rsidRPr="004F61A2">
              <w:rPr>
                <w:bCs/>
              </w:rPr>
              <w:t>номер</w:t>
            </w:r>
            <w:proofErr w:type="spellEnd"/>
            <w:r w:rsidRPr="004F61A2">
              <w:rPr>
                <w:bCs/>
              </w:rPr>
              <w:t xml:space="preserve">, </w:t>
            </w:r>
            <w:proofErr w:type="spellStart"/>
            <w:r w:rsidRPr="004F61A2">
              <w:rPr>
                <w:bCs/>
              </w:rPr>
              <w:t>кем</w:t>
            </w:r>
            <w:proofErr w:type="spellEnd"/>
            <w:r w:rsidRPr="004F61A2">
              <w:rPr>
                <w:bCs/>
              </w:rPr>
              <w:t xml:space="preserve"> </w:t>
            </w:r>
            <w:proofErr w:type="spellStart"/>
            <w:r w:rsidRPr="004F61A2">
              <w:rPr>
                <w:bCs/>
              </w:rPr>
              <w:t>выдана</w:t>
            </w:r>
            <w:proofErr w:type="spellEnd"/>
            <w:r w:rsidRPr="004F61A2">
              <w:rPr>
                <w:bCs/>
              </w:rPr>
              <w:t>)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333067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  <w:proofErr w:type="spellStart"/>
            <w:r w:rsidRPr="00333067">
              <w:t>ицензи</w:t>
            </w:r>
            <w:proofErr w:type="spellEnd"/>
            <w:r w:rsidRPr="00333067">
              <w:rPr>
                <w:lang w:val="ru-RU"/>
              </w:rPr>
              <w:t>я</w:t>
            </w:r>
            <w:r w:rsidRPr="00333067">
              <w:t xml:space="preserve">       </w:t>
            </w:r>
            <w:proofErr w:type="spellStart"/>
            <w:r w:rsidRPr="00333067">
              <w:t>на</w:t>
            </w:r>
            <w:proofErr w:type="spellEnd"/>
            <w:r w:rsidRPr="00333067">
              <w:t xml:space="preserve"> </w:t>
            </w:r>
            <w:proofErr w:type="spellStart"/>
            <w:r w:rsidRPr="00333067">
              <w:t>осуществление</w:t>
            </w:r>
            <w:proofErr w:type="spellEnd"/>
            <w:r w:rsidRPr="00333067">
              <w:t xml:space="preserve"> </w:t>
            </w:r>
            <w:proofErr w:type="spellStart"/>
            <w:r w:rsidRPr="00333067">
              <w:t>образовательной</w:t>
            </w:r>
            <w:proofErr w:type="spellEnd"/>
            <w:r w:rsidRPr="00333067">
              <w:t xml:space="preserve"> </w:t>
            </w:r>
            <w:proofErr w:type="spellStart"/>
            <w:r w:rsidRPr="00333067">
              <w:t>деятельности</w:t>
            </w:r>
            <w:proofErr w:type="spellEnd"/>
            <w:r w:rsidRPr="00333067">
              <w:t xml:space="preserve"> № 7806-л </w:t>
            </w:r>
            <w:proofErr w:type="spellStart"/>
            <w:r w:rsidRPr="00333067">
              <w:t>от</w:t>
            </w:r>
            <w:proofErr w:type="spellEnd"/>
            <w:r w:rsidRPr="00333067">
              <w:t xml:space="preserve"> «05» </w:t>
            </w:r>
            <w:proofErr w:type="spellStart"/>
            <w:r w:rsidRPr="00333067">
              <w:t>февраля</w:t>
            </w:r>
            <w:proofErr w:type="spellEnd"/>
            <w:r w:rsidRPr="00333067">
              <w:t xml:space="preserve"> 2015г. </w:t>
            </w:r>
            <w:proofErr w:type="spellStart"/>
            <w:proofErr w:type="gramStart"/>
            <w:r w:rsidRPr="00333067">
              <w:t>регистрационный</w:t>
            </w:r>
            <w:proofErr w:type="spellEnd"/>
            <w:proofErr w:type="gramEnd"/>
            <w:r w:rsidRPr="00333067">
              <w:t xml:space="preserve"> № 0000957 </w:t>
            </w:r>
            <w:proofErr w:type="spellStart"/>
            <w:r w:rsidRPr="00333067">
              <w:t>серия</w:t>
            </w:r>
            <w:proofErr w:type="spellEnd"/>
            <w:r w:rsidRPr="00333067">
              <w:t xml:space="preserve"> 24Л01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1165C" w:rsidRDefault="00DD175C" w:rsidP="004D575B">
            <w:pPr>
              <w:pStyle w:val="Standard"/>
              <w:snapToGrid w:val="0"/>
              <w:rPr>
                <w:highlight w:val="yellow"/>
              </w:rPr>
            </w:pPr>
            <w:proofErr w:type="spellStart"/>
            <w:r w:rsidRPr="00D97B2F">
              <w:t>Аккредитация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proofErr w:type="spellStart"/>
            <w:r w:rsidRPr="004F61A2">
              <w:t>Заключения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Госпожнадзора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Роспотребнадзора</w:t>
            </w:r>
            <w:proofErr w:type="spellEnd"/>
            <w:r w:rsidRPr="004F61A2">
              <w:t xml:space="preserve">  о </w:t>
            </w:r>
            <w:proofErr w:type="spellStart"/>
            <w:r w:rsidRPr="004F61A2">
              <w:t>соответствии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условий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осуществления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образовательного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процесса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установленным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требованиям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proofErr w:type="spellStart"/>
            <w:r w:rsidRPr="004F61A2">
              <w:t>Условия</w:t>
            </w:r>
            <w:proofErr w:type="spellEnd"/>
            <w:r w:rsidRPr="004F61A2">
              <w:t xml:space="preserve">  </w:t>
            </w:r>
            <w:proofErr w:type="spellStart"/>
            <w:r w:rsidRPr="004F61A2">
              <w:t>осуществления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образовательного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процесса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соответствуют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государственным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санитарно-эпидемиологическим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правилам</w:t>
            </w:r>
            <w:proofErr w:type="spellEnd"/>
            <w:r w:rsidRPr="004F61A2">
              <w:t xml:space="preserve"> и </w:t>
            </w:r>
            <w:proofErr w:type="spellStart"/>
            <w:r w:rsidRPr="004F61A2">
              <w:t>нормативам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требованиям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пожарной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безопасности</w:t>
            </w:r>
            <w:proofErr w:type="spellEnd"/>
            <w:r w:rsidRPr="004F61A2">
              <w:rPr>
                <w:lang w:val="ru-RU"/>
              </w:rPr>
              <w:t xml:space="preserve">. Заключение о соответствии объекта защиты обязательным требованиям пожарной безопасности № 1104-2416 от 26.06.2014г. 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proofErr w:type="spellStart"/>
            <w:r w:rsidRPr="00DD175C">
              <w:t>Структура</w:t>
            </w:r>
            <w:proofErr w:type="spellEnd"/>
            <w:r w:rsidRPr="00DD175C">
              <w:t xml:space="preserve"> </w:t>
            </w:r>
            <w:proofErr w:type="spellStart"/>
            <w:r w:rsidRPr="00DD175C">
              <w:t>учреждения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 w:rsidRPr="004F61A2">
              <w:t xml:space="preserve">В </w:t>
            </w:r>
            <w:proofErr w:type="spellStart"/>
            <w:r w:rsidRPr="004F61A2">
              <w:t>детском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саду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функционирует</w:t>
            </w:r>
            <w:proofErr w:type="spellEnd"/>
            <w:r w:rsidRPr="004F61A2">
              <w:t xml:space="preserve"> </w:t>
            </w:r>
          </w:p>
          <w:p w:rsidR="00DD175C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DD175C" w:rsidRPr="004F61A2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 w:rsidRPr="004F61A2">
              <w:rPr>
                <w:lang w:val="ru-RU"/>
              </w:rPr>
              <w:t>13</w:t>
            </w:r>
            <w:r w:rsidRPr="004F61A2">
              <w:t xml:space="preserve"> </w:t>
            </w:r>
            <w:proofErr w:type="spellStart"/>
            <w:r w:rsidRPr="004F61A2">
              <w:t>групп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дневного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пребывания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детей</w:t>
            </w:r>
            <w:proofErr w:type="spellEnd"/>
            <w:r w:rsidRPr="004F61A2">
              <w:t xml:space="preserve">. </w:t>
            </w:r>
            <w:proofErr w:type="spellStart"/>
            <w:r w:rsidRPr="004F61A2">
              <w:t>Из</w:t>
            </w:r>
            <w:proofErr w:type="spellEnd"/>
            <w:r w:rsidRPr="004F61A2">
              <w:rPr>
                <w:lang w:val="ru-RU"/>
              </w:rPr>
              <w:t xml:space="preserve"> них</w:t>
            </w:r>
            <w:r w:rsidRPr="004F61A2">
              <w:t xml:space="preserve"> </w:t>
            </w:r>
            <w:r>
              <w:rPr>
                <w:lang w:val="ru-RU"/>
              </w:rPr>
              <w:t>2</w:t>
            </w:r>
            <w:r w:rsidRPr="004F61A2">
              <w:t xml:space="preserve"> </w:t>
            </w:r>
            <w:proofErr w:type="spellStart"/>
            <w:r w:rsidRPr="004F61A2">
              <w:t>групп</w:t>
            </w:r>
            <w:proofErr w:type="spellEnd"/>
            <w:r>
              <w:rPr>
                <w:lang w:val="ru-RU"/>
              </w:rPr>
              <w:t>ы</w:t>
            </w:r>
            <w:r w:rsidRPr="004F61A2">
              <w:t xml:space="preserve"> </w:t>
            </w:r>
            <w:proofErr w:type="spellStart"/>
            <w:r w:rsidRPr="004F61A2">
              <w:t>для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детей</w:t>
            </w:r>
            <w:proofErr w:type="spellEnd"/>
            <w:r w:rsidRPr="004F61A2">
              <w:t xml:space="preserve"> </w:t>
            </w:r>
            <w:r>
              <w:rPr>
                <w:lang w:val="ru-RU"/>
              </w:rPr>
              <w:t xml:space="preserve">2-3 лет, 4 группы для детей </w:t>
            </w:r>
            <w:r w:rsidRPr="004F61A2">
              <w:t xml:space="preserve">3-4 </w:t>
            </w:r>
            <w:proofErr w:type="spellStart"/>
            <w:r w:rsidRPr="004F61A2">
              <w:t>лет</w:t>
            </w:r>
            <w:proofErr w:type="spellEnd"/>
            <w:r w:rsidRPr="004F61A2">
              <w:t xml:space="preserve"> (</w:t>
            </w:r>
            <w:proofErr w:type="spellStart"/>
            <w:r w:rsidRPr="004F61A2">
              <w:t>младшие</w:t>
            </w:r>
            <w:proofErr w:type="spellEnd"/>
            <w:r w:rsidRPr="004F61A2">
              <w:t xml:space="preserve">); </w:t>
            </w:r>
            <w:r>
              <w:rPr>
                <w:lang w:val="ru-RU"/>
              </w:rPr>
              <w:t>3</w:t>
            </w:r>
            <w:r w:rsidRPr="004F61A2">
              <w:t xml:space="preserve"> </w:t>
            </w:r>
            <w:proofErr w:type="spellStart"/>
            <w:r w:rsidRPr="004F61A2">
              <w:t>группы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для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детей</w:t>
            </w:r>
            <w:proofErr w:type="spellEnd"/>
            <w:r w:rsidRPr="004F61A2">
              <w:t xml:space="preserve"> 4-5 </w:t>
            </w:r>
            <w:proofErr w:type="spellStart"/>
            <w:r w:rsidRPr="004F61A2">
              <w:t>лет</w:t>
            </w:r>
            <w:proofErr w:type="spellEnd"/>
            <w:r w:rsidRPr="004F61A2">
              <w:t xml:space="preserve"> (</w:t>
            </w:r>
            <w:proofErr w:type="spellStart"/>
            <w:r w:rsidRPr="004F61A2">
              <w:t>средние</w:t>
            </w:r>
            <w:proofErr w:type="spellEnd"/>
            <w:r w:rsidRPr="004F61A2">
              <w:t>);</w:t>
            </w:r>
            <w:r>
              <w:rPr>
                <w:lang w:val="ru-RU"/>
              </w:rPr>
              <w:t xml:space="preserve"> 2</w:t>
            </w:r>
            <w:r w:rsidRPr="004F61A2">
              <w:rPr>
                <w:lang w:val="ru-RU"/>
              </w:rPr>
              <w:t xml:space="preserve"> групп</w:t>
            </w:r>
            <w:r>
              <w:rPr>
                <w:lang w:val="ru-RU"/>
              </w:rPr>
              <w:t>ы для детей 5-6 лет (</w:t>
            </w:r>
            <w:proofErr w:type="spellStart"/>
            <w:r>
              <w:rPr>
                <w:lang w:val="ru-RU"/>
              </w:rPr>
              <w:t>страшие</w:t>
            </w:r>
            <w:proofErr w:type="spellEnd"/>
            <w:r>
              <w:rPr>
                <w:lang w:val="ru-RU"/>
              </w:rPr>
              <w:t>), 2 группы</w:t>
            </w:r>
            <w:r w:rsidRPr="004F61A2">
              <w:rPr>
                <w:lang w:val="ru-RU"/>
              </w:rPr>
              <w:t xml:space="preserve"> для</w:t>
            </w:r>
            <w:r>
              <w:rPr>
                <w:lang w:val="ru-RU"/>
              </w:rPr>
              <w:t xml:space="preserve"> детей 6-7 лет (подготовительные</w:t>
            </w:r>
            <w:r w:rsidRPr="004F61A2">
              <w:rPr>
                <w:lang w:val="ru-RU"/>
              </w:rPr>
              <w:t>).</w:t>
            </w:r>
          </w:p>
          <w:p w:rsidR="00DD175C" w:rsidRPr="004F61A2" w:rsidRDefault="00DD175C" w:rsidP="004D575B">
            <w:pPr>
              <w:pStyle w:val="Standard"/>
              <w:tabs>
                <w:tab w:val="left" w:pos="-180"/>
                <w:tab w:val="left" w:pos="720"/>
              </w:tabs>
              <w:jc w:val="both"/>
            </w:pPr>
            <w:r w:rsidRPr="004F61A2">
              <w:t xml:space="preserve">- </w:t>
            </w:r>
            <w:proofErr w:type="spellStart"/>
            <w:r w:rsidRPr="004F61A2">
              <w:t>средняя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наполняемость</w:t>
            </w:r>
            <w:proofErr w:type="spellEnd"/>
            <w:r w:rsidRPr="004F61A2">
              <w:rPr>
                <w:lang w:val="ru-RU"/>
              </w:rPr>
              <w:t xml:space="preserve"> групп:</w:t>
            </w:r>
            <w:r w:rsidRPr="004F61A2">
              <w:t xml:space="preserve"> </w:t>
            </w:r>
            <w:proofErr w:type="spellStart"/>
            <w:r w:rsidRPr="004F61A2">
              <w:t>садовые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группы</w:t>
            </w:r>
            <w:proofErr w:type="spellEnd"/>
            <w:r w:rsidRPr="004F61A2">
              <w:t xml:space="preserve"> 2</w:t>
            </w:r>
            <w:r w:rsidRPr="004F61A2">
              <w:rPr>
                <w:lang w:val="ru-RU"/>
              </w:rPr>
              <w:t>4</w:t>
            </w:r>
            <w:r w:rsidRPr="004F61A2">
              <w:t xml:space="preserve"> </w:t>
            </w:r>
            <w:proofErr w:type="spellStart"/>
            <w:r w:rsidRPr="004F61A2">
              <w:t>ребенка</w:t>
            </w:r>
            <w:proofErr w:type="spellEnd"/>
            <w:r w:rsidRPr="004F61A2">
              <w:t>;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r w:rsidRPr="004F61A2">
              <w:t xml:space="preserve"> </w:t>
            </w:r>
            <w:proofErr w:type="spellStart"/>
            <w:r w:rsidRPr="004F61A2">
              <w:t>Формы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участия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родителей</w:t>
            </w:r>
            <w:proofErr w:type="spellEnd"/>
            <w:r w:rsidRPr="004F61A2">
              <w:t xml:space="preserve"> в </w:t>
            </w:r>
            <w:proofErr w:type="spellStart"/>
            <w:r w:rsidRPr="004F61A2">
              <w:t>деятельности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учреждения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proofErr w:type="spellStart"/>
            <w:r w:rsidRPr="004F61A2">
              <w:t>Совет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учреждения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родительские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комитеты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родительские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конференции</w:t>
            </w:r>
            <w:proofErr w:type="spellEnd"/>
            <w:r w:rsidRPr="004F61A2">
              <w:rPr>
                <w:lang w:val="ru-RU"/>
              </w:rPr>
              <w:t>, родительские клубы.</w:t>
            </w:r>
          </w:p>
        </w:tc>
      </w:tr>
      <w:tr w:rsidR="00DD175C" w:rsidRPr="004F61A2" w:rsidTr="004D575B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  <w:jc w:val="center"/>
              <w:rPr>
                <w:b/>
                <w:i/>
                <w:iCs/>
                <w:color w:val="0000FF"/>
                <w:spacing w:val="-3"/>
              </w:rPr>
            </w:pPr>
            <w:proofErr w:type="spellStart"/>
            <w:r w:rsidRPr="004F61A2">
              <w:rPr>
                <w:b/>
                <w:i/>
                <w:iCs/>
                <w:color w:val="0000FF"/>
                <w:spacing w:val="-3"/>
              </w:rPr>
              <w:t>Ресурсная</w:t>
            </w:r>
            <w:proofErr w:type="spellEnd"/>
            <w:r w:rsidRPr="004F61A2">
              <w:rPr>
                <w:b/>
                <w:i/>
                <w:iCs/>
                <w:color w:val="0000FF"/>
                <w:spacing w:val="-3"/>
              </w:rPr>
              <w:t xml:space="preserve">  </w:t>
            </w:r>
            <w:proofErr w:type="spellStart"/>
            <w:r w:rsidRPr="004F61A2">
              <w:rPr>
                <w:b/>
                <w:i/>
                <w:iCs/>
                <w:color w:val="0000FF"/>
                <w:spacing w:val="-3"/>
              </w:rPr>
              <w:t>база</w:t>
            </w:r>
            <w:proofErr w:type="spellEnd"/>
            <w:r w:rsidRPr="004F61A2">
              <w:rPr>
                <w:b/>
                <w:i/>
                <w:iCs/>
                <w:color w:val="0000FF"/>
                <w:spacing w:val="-3"/>
              </w:rPr>
              <w:t xml:space="preserve"> </w:t>
            </w:r>
            <w:proofErr w:type="spellStart"/>
            <w:r w:rsidRPr="004F61A2">
              <w:rPr>
                <w:b/>
                <w:i/>
                <w:iCs/>
                <w:color w:val="0000FF"/>
                <w:spacing w:val="-3"/>
              </w:rPr>
              <w:t>учреждения</w:t>
            </w:r>
            <w:proofErr w:type="spellEnd"/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  <w:rPr>
                <w:color w:val="000000"/>
                <w:spacing w:val="-13"/>
              </w:rPr>
            </w:pPr>
            <w:proofErr w:type="spellStart"/>
            <w:r w:rsidRPr="004F61A2">
              <w:rPr>
                <w:color w:val="000000"/>
                <w:spacing w:val="-13"/>
              </w:rPr>
              <w:t>Тип</w:t>
            </w:r>
            <w:proofErr w:type="spellEnd"/>
            <w:r w:rsidRPr="004F61A2">
              <w:rPr>
                <w:color w:val="000000"/>
                <w:spacing w:val="-13"/>
              </w:rPr>
              <w:t xml:space="preserve">  </w:t>
            </w:r>
            <w:proofErr w:type="spellStart"/>
            <w:r w:rsidRPr="004F61A2">
              <w:rPr>
                <w:color w:val="000000"/>
                <w:spacing w:val="-13"/>
              </w:rPr>
              <w:t>здания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  <w:jc w:val="both"/>
            </w:pPr>
            <w:proofErr w:type="spellStart"/>
            <w:r w:rsidRPr="004F61A2">
              <w:t>Капитальное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двухэтажное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панельное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здание</w:t>
            </w:r>
            <w:proofErr w:type="spellEnd"/>
            <w:r w:rsidRPr="004F61A2">
              <w:t>.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proofErr w:type="spellStart"/>
            <w:r w:rsidRPr="004F61A2">
              <w:lastRenderedPageBreak/>
              <w:t>Техническая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оснащенность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tabs>
                <w:tab w:val="left" w:pos="-108"/>
                <w:tab w:val="left" w:pos="1200"/>
              </w:tabs>
              <w:snapToGrid w:val="0"/>
              <w:jc w:val="both"/>
            </w:pPr>
            <w:proofErr w:type="spellStart"/>
            <w:r w:rsidRPr="004F61A2">
              <w:t>Центральное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отопление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водопровод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горячей</w:t>
            </w:r>
            <w:proofErr w:type="spellEnd"/>
            <w:r w:rsidRPr="004F61A2">
              <w:t xml:space="preserve"> и </w:t>
            </w:r>
            <w:proofErr w:type="spellStart"/>
            <w:r w:rsidRPr="004F61A2">
              <w:t>холодной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воды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электрическое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освещение</w:t>
            </w:r>
            <w:proofErr w:type="spellEnd"/>
            <w:r w:rsidRPr="004F61A2">
              <w:t>.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proofErr w:type="spellStart"/>
            <w:r w:rsidRPr="004F61A2">
              <w:t>Другое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 w:rsidRPr="004F61A2">
              <w:t>1</w:t>
            </w:r>
            <w:r w:rsidRPr="004F61A2">
              <w:rPr>
                <w:lang w:val="ru-RU"/>
              </w:rPr>
              <w:t>3</w:t>
            </w:r>
            <w:r w:rsidRPr="004F61A2">
              <w:t xml:space="preserve"> </w:t>
            </w:r>
            <w:proofErr w:type="spellStart"/>
            <w:r w:rsidRPr="004F61A2">
              <w:t>групповых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помещений</w:t>
            </w:r>
            <w:proofErr w:type="spellEnd"/>
            <w:r w:rsidRPr="004F61A2">
              <w:t xml:space="preserve"> (</w:t>
            </w:r>
            <w:proofErr w:type="spellStart"/>
            <w:r w:rsidRPr="004F61A2">
              <w:t>групповая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комната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приемная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туалетная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комната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комната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для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мытья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посуды</w:t>
            </w:r>
            <w:proofErr w:type="spellEnd"/>
            <w:r w:rsidRPr="004F61A2">
              <w:t xml:space="preserve">), </w:t>
            </w:r>
            <w:proofErr w:type="spellStart"/>
            <w:r w:rsidRPr="004F61A2">
              <w:t>музыкальный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зал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физкультурный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за</w:t>
            </w:r>
            <w:r>
              <w:t>л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медицинский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блок</w:t>
            </w:r>
            <w:proofErr w:type="spellEnd"/>
            <w:r w:rsidRPr="004F61A2">
              <w:t xml:space="preserve"> (</w:t>
            </w:r>
            <w:proofErr w:type="spellStart"/>
            <w:r w:rsidRPr="004F61A2">
              <w:t>медицинский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кабинет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процедурный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кабинет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изолятор</w:t>
            </w:r>
            <w:proofErr w:type="spellEnd"/>
            <w:r w:rsidRPr="004F61A2">
              <w:t xml:space="preserve">), </w:t>
            </w:r>
            <w:proofErr w:type="spellStart"/>
            <w:r w:rsidRPr="004F61A2">
              <w:t>методический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кабинет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пищеблок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прачечная</w:t>
            </w:r>
            <w:proofErr w:type="spellEnd"/>
            <w:r w:rsidRPr="004F61A2">
              <w:t>.</w:t>
            </w:r>
          </w:p>
          <w:p w:rsidR="00DD175C" w:rsidRPr="004F61A2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r w:rsidRPr="004F61A2">
              <w:t xml:space="preserve">В </w:t>
            </w:r>
            <w:proofErr w:type="spellStart"/>
            <w:r w:rsidRPr="004F61A2">
              <w:t>детском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саду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имеются</w:t>
            </w:r>
            <w:proofErr w:type="spellEnd"/>
            <w:r w:rsidRPr="004F61A2">
              <w:t xml:space="preserve"> и </w:t>
            </w:r>
            <w:proofErr w:type="spellStart"/>
            <w:r w:rsidRPr="004F61A2">
              <w:t>хорошо</w:t>
            </w:r>
            <w:proofErr w:type="spellEnd"/>
          </w:p>
          <w:p w:rsidR="00DD175C" w:rsidRPr="004F61A2" w:rsidRDefault="00DD175C" w:rsidP="004D575B">
            <w:pPr>
              <w:pStyle w:val="Standard"/>
              <w:snapToGrid w:val="0"/>
            </w:pPr>
            <w:r w:rsidRPr="004F61A2">
              <w:t xml:space="preserve"> </w:t>
            </w:r>
            <w:proofErr w:type="spellStart"/>
            <w:r w:rsidRPr="004F61A2">
              <w:t>оборудованы</w:t>
            </w:r>
            <w:proofErr w:type="spellEnd"/>
            <w:r w:rsidRPr="004F61A2">
              <w:t>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1165C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proofErr w:type="spellStart"/>
            <w:r w:rsidRPr="004F61A2">
              <w:t>музыкальный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зал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спортивный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зал</w:t>
            </w:r>
            <w:proofErr w:type="spellEnd"/>
            <w:r w:rsidRPr="004F61A2">
              <w:t xml:space="preserve">, </w:t>
            </w:r>
            <w:r>
              <w:rPr>
                <w:lang w:val="ru-RU"/>
              </w:rPr>
              <w:t>кабинет</w:t>
            </w:r>
          </w:p>
          <w:p w:rsidR="00DD175C" w:rsidRPr="004F61A2" w:rsidRDefault="00DD175C" w:rsidP="004D575B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педагога-психолога, кабинет учителя-логопеда</w:t>
            </w:r>
            <w:r w:rsidRPr="004F61A2">
              <w:rPr>
                <w:lang w:val="ru-RU"/>
              </w:rPr>
              <w:t>.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871DF3" w:rsidRDefault="00DD175C" w:rsidP="004D57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Общее количество работников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A64BA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 w:rsidRPr="004A64BA">
              <w:rPr>
                <w:lang w:val="ru-RU"/>
              </w:rPr>
              <w:t>7</w:t>
            </w:r>
            <w:r>
              <w:rPr>
                <w:lang w:val="ru-RU"/>
              </w:rPr>
              <w:t>7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C658C9" w:rsidRDefault="00DD175C" w:rsidP="004D575B">
            <w:pPr>
              <w:pStyle w:val="Standard"/>
              <w:snapToGrid w:val="0"/>
            </w:pPr>
            <w:proofErr w:type="spellStart"/>
            <w:r w:rsidRPr="00C658C9">
              <w:t>Из</w:t>
            </w:r>
            <w:proofErr w:type="spellEnd"/>
            <w:r w:rsidRPr="00C658C9">
              <w:t xml:space="preserve"> </w:t>
            </w:r>
            <w:proofErr w:type="spellStart"/>
            <w:r w:rsidRPr="00C658C9">
              <w:t>них</w:t>
            </w:r>
            <w:proofErr w:type="spellEnd"/>
            <w:r w:rsidRPr="00C658C9">
              <w:t xml:space="preserve"> </w:t>
            </w:r>
            <w:proofErr w:type="spellStart"/>
            <w:r w:rsidRPr="00C658C9">
              <w:t>административный</w:t>
            </w:r>
            <w:proofErr w:type="spellEnd"/>
            <w:r w:rsidRPr="00C658C9">
              <w:t xml:space="preserve"> </w:t>
            </w:r>
            <w:proofErr w:type="spellStart"/>
            <w:r w:rsidRPr="00C658C9">
              <w:t>состав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8B1586" w:rsidRDefault="00DD175C" w:rsidP="004D575B">
            <w:pPr>
              <w:pStyle w:val="Standard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C658C9" w:rsidRDefault="00DD175C" w:rsidP="004D575B">
            <w:pPr>
              <w:pStyle w:val="Standard"/>
              <w:snapToGrid w:val="0"/>
            </w:pPr>
            <w:proofErr w:type="spellStart"/>
            <w:r w:rsidRPr="00C658C9">
              <w:t>Технический</w:t>
            </w:r>
            <w:proofErr w:type="spellEnd"/>
            <w:r w:rsidRPr="00C658C9">
              <w:t xml:space="preserve"> </w:t>
            </w:r>
            <w:proofErr w:type="spellStart"/>
            <w:r w:rsidRPr="00C658C9">
              <w:t>персонал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FD65BF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C658C9" w:rsidRDefault="00DD175C" w:rsidP="004D575B">
            <w:pPr>
              <w:pStyle w:val="Standard"/>
              <w:snapToGrid w:val="0"/>
            </w:pPr>
            <w:proofErr w:type="spellStart"/>
            <w:r w:rsidRPr="00C658C9">
              <w:t>Общее</w:t>
            </w:r>
            <w:proofErr w:type="spellEnd"/>
            <w:r w:rsidRPr="00C658C9">
              <w:t xml:space="preserve"> </w:t>
            </w:r>
            <w:proofErr w:type="spellStart"/>
            <w:r w:rsidRPr="00C658C9">
              <w:t>количество</w:t>
            </w:r>
            <w:proofErr w:type="spellEnd"/>
            <w:r w:rsidRPr="00C658C9">
              <w:t xml:space="preserve"> </w:t>
            </w:r>
            <w:proofErr w:type="spellStart"/>
            <w:r w:rsidRPr="00C658C9">
              <w:t>педагогических</w:t>
            </w:r>
            <w:proofErr w:type="spellEnd"/>
            <w:r w:rsidRPr="00C658C9">
              <w:t xml:space="preserve"> </w:t>
            </w:r>
            <w:proofErr w:type="spellStart"/>
            <w:r w:rsidRPr="00C658C9">
              <w:t>работников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871DF3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C658C9" w:rsidRDefault="00DD175C" w:rsidP="004D575B">
            <w:pPr>
              <w:pStyle w:val="Standard"/>
              <w:snapToGrid w:val="0"/>
            </w:pPr>
            <w:proofErr w:type="spellStart"/>
            <w:r w:rsidRPr="00C658C9">
              <w:t>Из</w:t>
            </w:r>
            <w:proofErr w:type="spellEnd"/>
            <w:r w:rsidRPr="00C658C9">
              <w:t xml:space="preserve"> </w:t>
            </w:r>
            <w:proofErr w:type="spellStart"/>
            <w:r w:rsidRPr="00C658C9">
              <w:t>них</w:t>
            </w:r>
            <w:proofErr w:type="spellEnd"/>
            <w:r w:rsidRPr="00C658C9">
              <w:t xml:space="preserve"> </w:t>
            </w:r>
            <w:proofErr w:type="spellStart"/>
            <w:r w:rsidRPr="00C658C9">
              <w:t>совместителей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871DF3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proofErr w:type="spellStart"/>
            <w:r w:rsidRPr="004F61A2">
              <w:t>Имеют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ученую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степень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ученое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звание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871DF3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proofErr w:type="spellStart"/>
            <w:r w:rsidRPr="004F61A2">
              <w:t>Имеют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правительственные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награды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871DF3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proofErr w:type="spellStart"/>
            <w:r w:rsidRPr="004F61A2">
              <w:t>Имеют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почетные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награды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pStyle w:val="Standard"/>
              <w:snapToGrid w:val="0"/>
            </w:pPr>
            <w:proofErr w:type="spellStart"/>
            <w:r w:rsidRPr="004F61A2">
              <w:t>Имеют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почетные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звания</w:t>
            </w:r>
            <w:proofErr w:type="spellEnd"/>
            <w:r w:rsidRPr="004F61A2">
              <w:t xml:space="preserve"> «</w:t>
            </w:r>
            <w:proofErr w:type="spellStart"/>
            <w:r w:rsidRPr="004F61A2">
              <w:t>Народный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Учитель</w:t>
            </w:r>
            <w:proofErr w:type="spellEnd"/>
            <w:r w:rsidRPr="004F61A2">
              <w:t>», «</w:t>
            </w:r>
            <w:proofErr w:type="spellStart"/>
            <w:r w:rsidRPr="004F61A2">
              <w:t>Заслуженный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учитель</w:t>
            </w:r>
            <w:proofErr w:type="spellEnd"/>
            <w:r w:rsidRPr="004F61A2">
              <w:t xml:space="preserve"> РФ»  и </w:t>
            </w:r>
            <w:proofErr w:type="spellStart"/>
            <w:r w:rsidRPr="004F61A2">
              <w:t>отраслевые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награды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snapToGrid w:val="0"/>
              <w:ind w:firstLine="5"/>
            </w:pPr>
            <w:proofErr w:type="spellStart"/>
            <w:r w:rsidRPr="004F61A2">
              <w:t>Победитель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профессиональных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конкурсов</w:t>
            </w:r>
            <w:proofErr w:type="spellEnd"/>
          </w:p>
          <w:p w:rsidR="00DD175C" w:rsidRPr="004F61A2" w:rsidRDefault="00DD175C" w:rsidP="004D575B">
            <w:pPr>
              <w:pStyle w:val="Standard"/>
              <w:snapToGrid w:val="0"/>
            </w:pPr>
            <w:r w:rsidRPr="004F61A2">
              <w:t>(</w:t>
            </w:r>
            <w:proofErr w:type="spellStart"/>
            <w:r w:rsidRPr="004F61A2">
              <w:t>указать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каких</w:t>
            </w:r>
            <w:proofErr w:type="spellEnd"/>
            <w:r w:rsidRPr="004F61A2">
              <w:t>)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AC14D0" w:rsidRDefault="00DD175C" w:rsidP="004D575B">
            <w:pPr>
              <w:snapToGrid w:val="0"/>
              <w:ind w:firstLine="5"/>
              <w:rPr>
                <w:lang w:val="ru-RU"/>
              </w:rPr>
            </w:pPr>
            <w:proofErr w:type="spellStart"/>
            <w:r w:rsidRPr="00AC14D0">
              <w:t>Возрастной</w:t>
            </w:r>
            <w:proofErr w:type="spellEnd"/>
            <w:r w:rsidRPr="00AC14D0">
              <w:t xml:space="preserve"> </w:t>
            </w:r>
            <w:proofErr w:type="spellStart"/>
            <w:r w:rsidRPr="00AC14D0">
              <w:t>состав</w:t>
            </w:r>
            <w:proofErr w:type="spellEnd"/>
            <w:r w:rsidRPr="00AC14D0">
              <w:t xml:space="preserve"> </w:t>
            </w:r>
            <w:proofErr w:type="spellStart"/>
            <w:r w:rsidRPr="00AC14D0">
              <w:t>педагогов</w:t>
            </w:r>
            <w:proofErr w:type="spellEnd"/>
            <w:r w:rsidRPr="00AC14D0">
              <w:t>:</w:t>
            </w:r>
          </w:p>
          <w:p w:rsidR="00DD175C" w:rsidRPr="004F61A2" w:rsidRDefault="00DD175C" w:rsidP="004D575B">
            <w:pPr>
              <w:snapToGrid w:val="0"/>
              <w:ind w:firstLine="5"/>
            </w:pPr>
            <w:r w:rsidRPr="00AC14D0">
              <w:t xml:space="preserve"> </w:t>
            </w:r>
            <w:proofErr w:type="spellStart"/>
            <w:r w:rsidRPr="00AC14D0">
              <w:t>до</w:t>
            </w:r>
            <w:proofErr w:type="spellEnd"/>
            <w:r w:rsidRPr="00AC14D0">
              <w:t xml:space="preserve"> 30, </w:t>
            </w:r>
            <w:proofErr w:type="spellStart"/>
            <w:r w:rsidRPr="00AC14D0">
              <w:t>до</w:t>
            </w:r>
            <w:proofErr w:type="spellEnd"/>
            <w:r w:rsidRPr="004F61A2">
              <w:t xml:space="preserve"> 40 ,</w:t>
            </w:r>
            <w:proofErr w:type="spellStart"/>
            <w:r w:rsidRPr="004F61A2">
              <w:t>до</w:t>
            </w:r>
            <w:proofErr w:type="spellEnd"/>
            <w:r w:rsidRPr="004F61A2">
              <w:t xml:space="preserve"> 55, </w:t>
            </w:r>
            <w:proofErr w:type="spellStart"/>
            <w:r w:rsidRPr="004F61A2">
              <w:t>старше</w:t>
            </w:r>
            <w:proofErr w:type="spellEnd"/>
            <w:r w:rsidRPr="004F61A2">
              <w:t xml:space="preserve"> 55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333067" w:rsidRDefault="00DD175C" w:rsidP="004D575B">
            <w:pPr>
              <w:jc w:val="both"/>
              <w:rPr>
                <w:lang w:val="ru-RU"/>
              </w:rPr>
            </w:pPr>
            <w:r w:rsidRPr="00333067">
              <w:rPr>
                <w:lang w:val="ru-RU"/>
              </w:rPr>
              <w:t xml:space="preserve">До 30 лет – </w:t>
            </w:r>
            <w:r>
              <w:rPr>
                <w:lang w:val="ru-RU"/>
              </w:rPr>
              <w:t>9</w:t>
            </w:r>
          </w:p>
          <w:p w:rsidR="00DD175C" w:rsidRPr="00333067" w:rsidRDefault="00C61524" w:rsidP="004D57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 40 лет - 11</w:t>
            </w:r>
          </w:p>
          <w:p w:rsidR="00DD175C" w:rsidRPr="00333067" w:rsidRDefault="00DD175C" w:rsidP="004D57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 45 лет -4</w:t>
            </w:r>
          </w:p>
          <w:p w:rsidR="00DD175C" w:rsidRPr="00333067" w:rsidRDefault="00DD175C" w:rsidP="004D575B">
            <w:pPr>
              <w:jc w:val="both"/>
              <w:rPr>
                <w:lang w:val="ru-RU"/>
              </w:rPr>
            </w:pPr>
            <w:r w:rsidRPr="00333067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55 лет – 8</w:t>
            </w:r>
          </w:p>
          <w:p w:rsidR="00DD175C" w:rsidRDefault="00DD175C" w:rsidP="004D57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Старше 55 лет-6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snapToGrid w:val="0"/>
              <w:ind w:firstLine="5"/>
            </w:pPr>
            <w:proofErr w:type="spellStart"/>
            <w:r w:rsidRPr="004F61A2">
              <w:t>Средний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возраст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педагогов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snapToGrid w:val="0"/>
              <w:ind w:firstLine="5"/>
            </w:pPr>
            <w:proofErr w:type="spellStart"/>
            <w:r w:rsidRPr="004F61A2">
              <w:t>Состав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педагогов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по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стажу</w:t>
            </w:r>
            <w:proofErr w:type="spellEnd"/>
            <w:r w:rsidRPr="004F61A2">
              <w:t xml:space="preserve">: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snapToGrid w:val="0"/>
              <w:ind w:firstLine="5"/>
            </w:pPr>
            <w:r w:rsidRPr="004F61A2">
              <w:rPr>
                <w:lang w:val="ru-RU"/>
              </w:rPr>
              <w:t>От 0 до 5 лет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Default="00C61524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snapToGrid w:val="0"/>
              <w:ind w:firstLine="5"/>
            </w:pPr>
            <w:proofErr w:type="spellStart"/>
            <w:r w:rsidRPr="004F61A2">
              <w:t>От</w:t>
            </w:r>
            <w:proofErr w:type="spellEnd"/>
            <w:r w:rsidRPr="004F61A2">
              <w:t xml:space="preserve"> 5 </w:t>
            </w:r>
            <w:proofErr w:type="spellStart"/>
            <w:r w:rsidRPr="004F61A2">
              <w:t>до</w:t>
            </w:r>
            <w:proofErr w:type="spellEnd"/>
            <w:r w:rsidRPr="004F61A2">
              <w:t xml:space="preserve"> 10 </w:t>
            </w:r>
            <w:proofErr w:type="spellStart"/>
            <w:r w:rsidRPr="004F61A2">
              <w:t>лет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snapToGrid w:val="0"/>
              <w:ind w:firstLine="5"/>
            </w:pPr>
            <w:proofErr w:type="spellStart"/>
            <w:r w:rsidRPr="004F61A2">
              <w:t>От</w:t>
            </w:r>
            <w:proofErr w:type="spellEnd"/>
            <w:r w:rsidRPr="004F61A2">
              <w:t xml:space="preserve"> 10  </w:t>
            </w:r>
            <w:proofErr w:type="spellStart"/>
            <w:r w:rsidRPr="004F61A2">
              <w:t>до</w:t>
            </w:r>
            <w:proofErr w:type="spellEnd"/>
            <w:r w:rsidRPr="004F61A2">
              <w:t xml:space="preserve"> 20 </w:t>
            </w:r>
            <w:proofErr w:type="spellStart"/>
            <w:r w:rsidRPr="004F61A2">
              <w:t>лет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snapToGrid w:val="0"/>
              <w:ind w:firstLine="5"/>
            </w:pPr>
            <w:proofErr w:type="spellStart"/>
            <w:r w:rsidRPr="004F61A2">
              <w:t>От</w:t>
            </w:r>
            <w:proofErr w:type="spellEnd"/>
            <w:r w:rsidRPr="004F61A2">
              <w:t xml:space="preserve"> 20</w:t>
            </w:r>
            <w:r>
              <w:rPr>
                <w:lang w:val="ru-RU"/>
              </w:rPr>
              <w:t xml:space="preserve"> </w:t>
            </w:r>
            <w:proofErr w:type="spellStart"/>
            <w:r w:rsidRPr="004F61A2">
              <w:t>до</w:t>
            </w:r>
            <w:proofErr w:type="spellEnd"/>
            <w:r w:rsidRPr="004F61A2">
              <w:t xml:space="preserve"> 30 </w:t>
            </w:r>
            <w:proofErr w:type="spellStart"/>
            <w:r w:rsidRPr="004F61A2">
              <w:t>лет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snapToGrid w:val="0"/>
              <w:ind w:firstLine="5"/>
            </w:pPr>
            <w:proofErr w:type="spellStart"/>
            <w:r w:rsidRPr="004F61A2">
              <w:t>Больше</w:t>
            </w:r>
            <w:proofErr w:type="spellEnd"/>
            <w:r w:rsidRPr="004F61A2">
              <w:t xml:space="preserve"> 30 </w:t>
            </w:r>
            <w:proofErr w:type="spellStart"/>
            <w:r w:rsidRPr="004F61A2">
              <w:t>лет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snapToGrid w:val="0"/>
              <w:ind w:firstLine="5"/>
            </w:pPr>
            <w:proofErr w:type="spellStart"/>
            <w:r w:rsidRPr="00AC14D0">
              <w:t>Об</w:t>
            </w:r>
            <w:r w:rsidRPr="004F61A2">
              <w:t>разовательный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уровень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педагогического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состава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385675" w:rsidRDefault="00DD175C" w:rsidP="004D575B">
            <w:pPr>
              <w:snapToGrid w:val="0"/>
              <w:jc w:val="both"/>
              <w:rPr>
                <w:lang w:val="ru-RU"/>
              </w:rPr>
            </w:pPr>
            <w:proofErr w:type="spellStart"/>
            <w:r w:rsidRPr="004F61A2">
              <w:t>Высшее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образование</w:t>
            </w:r>
            <w:proofErr w:type="spellEnd"/>
            <w:r w:rsidRPr="004F61A2">
              <w:t xml:space="preserve"> – </w:t>
            </w:r>
            <w:r>
              <w:rPr>
                <w:lang w:val="ru-RU"/>
              </w:rPr>
              <w:t>13</w:t>
            </w:r>
          </w:p>
          <w:p w:rsidR="00DD175C" w:rsidRPr="00385675" w:rsidRDefault="00DD175C" w:rsidP="004D575B">
            <w:pPr>
              <w:jc w:val="both"/>
              <w:rPr>
                <w:lang w:val="ru-RU"/>
              </w:rPr>
            </w:pPr>
            <w:proofErr w:type="spellStart"/>
            <w:r w:rsidRPr="004F61A2">
              <w:t>Средне-специальное</w:t>
            </w:r>
            <w:proofErr w:type="spellEnd"/>
            <w:r w:rsidRPr="004F61A2">
              <w:t xml:space="preserve"> -</w:t>
            </w:r>
            <w:r>
              <w:rPr>
                <w:lang w:val="ru-RU"/>
              </w:rPr>
              <w:t xml:space="preserve"> 17</w:t>
            </w:r>
          </w:p>
          <w:p w:rsidR="00DD175C" w:rsidRPr="00385675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proofErr w:type="spellStart"/>
            <w:r w:rsidRPr="004F61A2">
              <w:t>Неоконченное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высшее</w:t>
            </w:r>
            <w:proofErr w:type="spellEnd"/>
            <w:r w:rsidRPr="004F61A2">
              <w:t>-</w:t>
            </w:r>
            <w:r>
              <w:rPr>
                <w:lang w:val="ru-RU"/>
              </w:rPr>
              <w:t>4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snapToGrid w:val="0"/>
              <w:ind w:firstLine="5"/>
            </w:pPr>
            <w:proofErr w:type="spellStart"/>
            <w:r w:rsidRPr="00B03E57">
              <w:t>Квалификационные</w:t>
            </w:r>
            <w:proofErr w:type="spellEnd"/>
            <w:r w:rsidRPr="00B03E57">
              <w:t xml:space="preserve"> </w:t>
            </w:r>
            <w:proofErr w:type="spellStart"/>
            <w:r w:rsidRPr="00B03E57">
              <w:t>характеристики</w:t>
            </w:r>
            <w:proofErr w:type="spellEnd"/>
            <w:r w:rsidRPr="00B03E57">
              <w:t xml:space="preserve"> </w:t>
            </w:r>
            <w:proofErr w:type="spellStart"/>
            <w:r w:rsidRPr="00B03E57">
              <w:t>педагогов</w:t>
            </w:r>
            <w:proofErr w:type="spellEnd"/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333067" w:rsidRDefault="00DD175C" w:rsidP="004D575B">
            <w:pPr>
              <w:snapToGrid w:val="0"/>
              <w:jc w:val="both"/>
              <w:rPr>
                <w:lang w:val="ru-RU"/>
              </w:rPr>
            </w:pPr>
            <w:r w:rsidRPr="004F61A2">
              <w:rPr>
                <w:lang w:val="ru-RU"/>
              </w:rPr>
              <w:t>ВКК</w:t>
            </w:r>
            <w:r w:rsidRPr="00333067">
              <w:rPr>
                <w:lang w:val="ru-RU"/>
              </w:rPr>
              <w:t xml:space="preserve">- </w:t>
            </w:r>
            <w:r>
              <w:rPr>
                <w:lang w:val="ru-RU"/>
              </w:rPr>
              <w:t>2</w:t>
            </w:r>
          </w:p>
          <w:p w:rsidR="00DD175C" w:rsidRPr="00333067" w:rsidRDefault="00DD175C" w:rsidP="004D575B">
            <w:pPr>
              <w:snapToGrid w:val="0"/>
              <w:jc w:val="both"/>
              <w:rPr>
                <w:lang w:val="ru-RU"/>
              </w:rPr>
            </w:pPr>
            <w:r w:rsidRPr="004F61A2">
              <w:rPr>
                <w:lang w:val="en-US"/>
              </w:rPr>
              <w:t>I</w:t>
            </w:r>
            <w:r w:rsidRPr="004F61A2">
              <w:t xml:space="preserve">-КК – </w:t>
            </w:r>
            <w:r>
              <w:rPr>
                <w:lang w:val="ru-RU"/>
              </w:rPr>
              <w:t>7</w:t>
            </w:r>
          </w:p>
          <w:p w:rsidR="00DD175C" w:rsidRDefault="00DD175C" w:rsidP="004D575B">
            <w:pPr>
              <w:pStyle w:val="Standard"/>
              <w:snapToGrid w:val="0"/>
              <w:jc w:val="both"/>
              <w:rPr>
                <w:lang w:val="ru-RU"/>
              </w:rPr>
            </w:pPr>
            <w:proofErr w:type="spellStart"/>
            <w:r w:rsidRPr="004F61A2">
              <w:t>Без</w:t>
            </w:r>
            <w:proofErr w:type="spellEnd"/>
            <w:r w:rsidRPr="004F61A2">
              <w:t xml:space="preserve"> КК- </w:t>
            </w:r>
            <w:r>
              <w:rPr>
                <w:lang w:val="ru-RU"/>
              </w:rPr>
              <w:t>29</w:t>
            </w: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snapToGrid w:val="0"/>
              <w:ind w:firstLine="5"/>
            </w:pPr>
            <w:proofErr w:type="spellStart"/>
            <w:r w:rsidRPr="004F61A2">
              <w:t>Повышение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квалификации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педагогов</w:t>
            </w:r>
            <w:proofErr w:type="spellEnd"/>
            <w:r w:rsidRPr="004F61A2">
              <w:t>:</w:t>
            </w:r>
          </w:p>
          <w:p w:rsidR="00DD175C" w:rsidRPr="004F61A2" w:rsidRDefault="00DD175C" w:rsidP="004D575B">
            <w:pPr>
              <w:ind w:firstLine="5"/>
            </w:pPr>
            <w:r w:rsidRPr="004F61A2">
              <w:t xml:space="preserve">- </w:t>
            </w:r>
            <w:proofErr w:type="spellStart"/>
            <w:r w:rsidRPr="004F61A2">
              <w:t>абсолютные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показатели</w:t>
            </w:r>
            <w:proofErr w:type="spellEnd"/>
            <w:r w:rsidRPr="004F61A2">
              <w:t xml:space="preserve"> - </w:t>
            </w:r>
            <w:proofErr w:type="spellStart"/>
            <w:r w:rsidRPr="004F61A2">
              <w:t>сколько</w:t>
            </w:r>
            <w:proofErr w:type="spellEnd"/>
          </w:p>
          <w:p w:rsidR="00DD175C" w:rsidRPr="004F61A2" w:rsidRDefault="00DD175C" w:rsidP="004D575B">
            <w:pPr>
              <w:ind w:firstLine="5"/>
            </w:pPr>
            <w:proofErr w:type="spellStart"/>
            <w:r w:rsidRPr="004F61A2">
              <w:t>Педагогов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обучались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на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курсах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повышения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квалификации</w:t>
            </w:r>
            <w:proofErr w:type="spellEnd"/>
            <w:r w:rsidRPr="004F61A2">
              <w:t xml:space="preserve"> и </w:t>
            </w:r>
            <w:proofErr w:type="spellStart"/>
            <w:r w:rsidRPr="004F61A2">
              <w:t>т.д</w:t>
            </w:r>
            <w:proofErr w:type="spellEnd"/>
            <w:r w:rsidRPr="004F61A2">
              <w:t>.</w:t>
            </w:r>
          </w:p>
          <w:p w:rsidR="00DD175C" w:rsidRPr="004F61A2" w:rsidRDefault="00DD175C" w:rsidP="004D575B">
            <w:pPr>
              <w:snapToGrid w:val="0"/>
              <w:ind w:firstLine="5"/>
            </w:pPr>
            <w:r w:rsidRPr="004F61A2">
              <w:t>-</w:t>
            </w:r>
            <w:proofErr w:type="spellStart"/>
            <w:r w:rsidRPr="004F61A2">
              <w:t>относительные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показатели</w:t>
            </w:r>
            <w:proofErr w:type="spellEnd"/>
            <w:r w:rsidRPr="004F61A2">
              <w:t xml:space="preserve"> - </w:t>
            </w:r>
            <w:proofErr w:type="spellStart"/>
            <w:r w:rsidRPr="004F61A2">
              <w:t>отношение</w:t>
            </w:r>
            <w:proofErr w:type="spellEnd"/>
            <w:r w:rsidRPr="004F61A2">
              <w:t xml:space="preserve"> % </w:t>
            </w:r>
            <w:proofErr w:type="spellStart"/>
            <w:r w:rsidRPr="004F61A2">
              <w:t>педагогов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повысивших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квалификацию</w:t>
            </w:r>
            <w:proofErr w:type="spellEnd"/>
            <w:r w:rsidRPr="004F61A2">
              <w:t xml:space="preserve">, и % </w:t>
            </w:r>
            <w:proofErr w:type="spellStart"/>
            <w:r w:rsidRPr="004F61A2">
              <w:t>повышения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качества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образования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за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аналогичный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период</w:t>
            </w:r>
            <w:proofErr w:type="spellEnd"/>
            <w:r w:rsidRPr="004F61A2">
              <w:t>.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snapToGrid w:val="0"/>
              <w:jc w:val="both"/>
            </w:pPr>
            <w:proofErr w:type="spellStart"/>
            <w:r w:rsidRPr="004F61A2">
              <w:t>Педагоги</w:t>
            </w:r>
            <w:proofErr w:type="spellEnd"/>
            <w:r w:rsidRPr="004F61A2">
              <w:t xml:space="preserve">, </w:t>
            </w:r>
            <w:proofErr w:type="spellStart"/>
            <w:r w:rsidRPr="004F61A2">
              <w:t>прошедшие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курсы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повышения</w:t>
            </w:r>
            <w:proofErr w:type="spellEnd"/>
            <w:r w:rsidRPr="004F61A2">
              <w:t xml:space="preserve"> </w:t>
            </w:r>
            <w:proofErr w:type="spellStart"/>
            <w:r w:rsidRPr="004F61A2">
              <w:t>квалификации</w:t>
            </w:r>
            <w:proofErr w:type="spellEnd"/>
            <w:r w:rsidRPr="004F61A2">
              <w:t>:</w:t>
            </w:r>
          </w:p>
          <w:p w:rsidR="00DD175C" w:rsidRPr="004F61A2" w:rsidRDefault="00DD175C" w:rsidP="004D575B">
            <w:pPr>
              <w:snapToGrid w:val="0"/>
              <w:jc w:val="both"/>
            </w:pPr>
            <w:proofErr w:type="spellStart"/>
            <w:r>
              <w:t>Административный</w:t>
            </w:r>
            <w:proofErr w:type="spellEnd"/>
            <w:r>
              <w:t xml:space="preserve"> </w:t>
            </w:r>
            <w:proofErr w:type="spellStart"/>
            <w:r>
              <w:t>состав</w:t>
            </w:r>
            <w:proofErr w:type="spellEnd"/>
            <w:r>
              <w:t xml:space="preserve"> – </w:t>
            </w:r>
            <w:r>
              <w:rPr>
                <w:lang w:val="ru-RU"/>
              </w:rPr>
              <w:t>3 (100%)</w:t>
            </w:r>
            <w:r w:rsidRPr="004F61A2">
              <w:t>;</w:t>
            </w:r>
          </w:p>
          <w:p w:rsidR="00DD175C" w:rsidRPr="00333067" w:rsidRDefault="00DD175C" w:rsidP="004D575B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t>Воспитатели</w:t>
            </w:r>
            <w:proofErr w:type="spellEnd"/>
            <w:r>
              <w:t xml:space="preserve">- </w:t>
            </w:r>
            <w:r>
              <w:rPr>
                <w:lang w:val="ru-RU"/>
              </w:rPr>
              <w:t>8 (30%)</w:t>
            </w:r>
          </w:p>
          <w:p w:rsidR="00DD175C" w:rsidRPr="004F61A2" w:rsidRDefault="00DD175C" w:rsidP="004D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A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Прохождение курсов повышения квалификации способствовало </w:t>
            </w:r>
            <w:r w:rsidRPr="004F61A2">
              <w:rPr>
                <w:rFonts w:ascii="Times New Roman" w:hAnsi="Times New Roman" w:cs="Times New Roman"/>
                <w:sz w:val="24"/>
                <w:szCs w:val="24"/>
              </w:rPr>
              <w:t>совершенствованию профессиональной компетентности педагогов; повышению качества образовательных услуг ДОУ; повышению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иональной квалификации</w:t>
            </w:r>
            <w:r w:rsidRPr="004F61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175C" w:rsidRPr="004F61A2" w:rsidRDefault="00DD175C" w:rsidP="004D575B">
            <w:pPr>
              <w:snapToGrid w:val="0"/>
              <w:jc w:val="both"/>
              <w:rPr>
                <w:lang w:val="ru-RU"/>
              </w:rPr>
            </w:pPr>
          </w:p>
        </w:tc>
      </w:tr>
      <w:tr w:rsidR="00DD175C" w:rsidRPr="004F61A2" w:rsidTr="004D575B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Pr="004F61A2" w:rsidRDefault="00DD175C" w:rsidP="004D575B">
            <w:pPr>
              <w:snapToGrid w:val="0"/>
              <w:ind w:firstLine="5"/>
              <w:jc w:val="both"/>
            </w:pPr>
            <w:proofErr w:type="spellStart"/>
            <w:r w:rsidRPr="004F61A2">
              <w:lastRenderedPageBreak/>
              <w:t>Традиции</w:t>
            </w:r>
            <w:proofErr w:type="spellEnd"/>
            <w:r w:rsidRPr="004F61A2">
              <w:t xml:space="preserve"> ДОУ:</w:t>
            </w:r>
          </w:p>
          <w:p w:rsidR="00DD175C" w:rsidRPr="004F61A2" w:rsidRDefault="00DD175C" w:rsidP="004D575B">
            <w:pPr>
              <w:snapToGrid w:val="0"/>
              <w:ind w:firstLine="5"/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75C" w:rsidRDefault="00DD175C" w:rsidP="004D575B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течение учебного года проводятся мероприятия </w:t>
            </w:r>
            <w:r>
              <w:t xml:space="preserve"> </w:t>
            </w:r>
            <w:r>
              <w:rPr>
                <w:lang w:val="ru-RU"/>
              </w:rPr>
              <w:t xml:space="preserve">направленных на развитие </w:t>
            </w:r>
            <w:proofErr w:type="spellStart"/>
            <w:r w:rsidRPr="00797CFC">
              <w:t>духовно-нравственных</w:t>
            </w:r>
            <w:proofErr w:type="spellEnd"/>
            <w:r w:rsidRPr="00797CFC">
              <w:t xml:space="preserve"> и </w:t>
            </w:r>
            <w:proofErr w:type="spellStart"/>
            <w:r w:rsidRPr="00797CFC">
              <w:t>социокультурных</w:t>
            </w:r>
            <w:proofErr w:type="spellEnd"/>
            <w:r w:rsidRPr="00797CFC">
              <w:t xml:space="preserve"> </w:t>
            </w:r>
            <w:proofErr w:type="spellStart"/>
            <w:r w:rsidRPr="00797CFC">
              <w:t>ценностей</w:t>
            </w:r>
            <w:proofErr w:type="spellEnd"/>
            <w:r>
              <w:rPr>
                <w:lang w:val="ru-RU"/>
              </w:rPr>
              <w:t>, что отражается в новостной ленте ДОО</w:t>
            </w:r>
            <w:r>
              <w:t xml:space="preserve"> </w:t>
            </w:r>
            <w:r>
              <w:rPr>
                <w:lang w:val="ru-RU"/>
              </w:rPr>
              <w:t>(</w:t>
            </w:r>
            <w:hyperlink r:id="rId7" w:history="1">
              <w:r w:rsidRPr="00C842A7">
                <w:rPr>
                  <w:rStyle w:val="a8"/>
                  <w:lang w:val="ru-RU"/>
                </w:rPr>
                <w:t>http://ds26ach.ucoz.ru/</w:t>
              </w:r>
            </w:hyperlink>
            <w:proofErr w:type="gramStart"/>
            <w:r w:rsidRPr="00D97B2F">
              <w:rPr>
                <w:lang w:val="ru-RU"/>
              </w:rPr>
              <w:t xml:space="preserve"> </w:t>
            </w:r>
            <w:r>
              <w:rPr>
                <w:lang w:val="ru-RU"/>
              </w:rPr>
              <w:t>)</w:t>
            </w:r>
            <w:proofErr w:type="gramEnd"/>
          </w:p>
          <w:p w:rsidR="00DD175C" w:rsidRPr="00D97B2F" w:rsidRDefault="00DD175C" w:rsidP="004D575B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DD175C" w:rsidRDefault="00DD175C" w:rsidP="004D575B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Для</w:t>
            </w:r>
            <w:r w:rsidRPr="009F290A">
              <w:rPr>
                <w:sz w:val="28"/>
                <w:szCs w:val="28"/>
                <w:lang w:val="ru-RU"/>
              </w:rPr>
              <w:t xml:space="preserve"> организации </w:t>
            </w:r>
            <w:r>
              <w:rPr>
                <w:sz w:val="28"/>
                <w:szCs w:val="28"/>
                <w:lang w:val="ru-RU"/>
              </w:rPr>
              <w:t>летнего  отды</w:t>
            </w:r>
            <w:r w:rsidRPr="00762546"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  <w:lang w:val="ru-RU"/>
              </w:rPr>
              <w:t>а</w:t>
            </w:r>
            <w:r w:rsidRPr="009F290A">
              <w:rPr>
                <w:sz w:val="28"/>
                <w:szCs w:val="28"/>
                <w:lang w:val="ru-RU"/>
              </w:rPr>
              <w:t xml:space="preserve"> детей</w:t>
            </w:r>
            <w:r w:rsidRPr="00296186">
              <w:rPr>
                <w:sz w:val="28"/>
                <w:szCs w:val="28"/>
                <w:lang w:val="ru-RU"/>
              </w:rPr>
              <w:t xml:space="preserve"> </w:t>
            </w:r>
            <w:r w:rsidRPr="009F290A">
              <w:rPr>
                <w:sz w:val="28"/>
                <w:szCs w:val="28"/>
                <w:lang w:val="ru-RU"/>
              </w:rPr>
              <w:t>разного возраста</w:t>
            </w:r>
            <w:r>
              <w:rPr>
                <w:lang w:val="ru-RU"/>
              </w:rPr>
              <w:t xml:space="preserve"> в 2018 году был реализован проект летне-оздоровительной работы «Маленькие следопыты».</w:t>
            </w:r>
          </w:p>
          <w:p w:rsidR="00DD175C" w:rsidRDefault="00DD175C" w:rsidP="004D575B">
            <w:pPr>
              <w:snapToGrid w:val="0"/>
              <w:jc w:val="both"/>
              <w:rPr>
                <w:lang w:val="ru-RU"/>
              </w:rPr>
            </w:pPr>
          </w:p>
          <w:p w:rsidR="00DD175C" w:rsidRPr="000E35BF" w:rsidRDefault="00DD175C" w:rsidP="004D575B">
            <w:pPr>
              <w:snapToGrid w:val="0"/>
              <w:jc w:val="both"/>
              <w:rPr>
                <w:lang w:val="ru-RU"/>
              </w:rPr>
            </w:pPr>
          </w:p>
        </w:tc>
      </w:tr>
    </w:tbl>
    <w:p w:rsidR="00DD175C" w:rsidRPr="00797CFC" w:rsidRDefault="00DD175C" w:rsidP="00DD175C">
      <w:pPr>
        <w:pStyle w:val="Standard"/>
        <w:tabs>
          <w:tab w:val="left" w:pos="-540"/>
          <w:tab w:val="left" w:pos="-180"/>
          <w:tab w:val="left" w:pos="0"/>
        </w:tabs>
        <w:jc w:val="center"/>
        <w:rPr>
          <w:b/>
        </w:rPr>
      </w:pPr>
    </w:p>
    <w:p w:rsidR="00DD175C" w:rsidRDefault="00DD175C" w:rsidP="00DD175C">
      <w:pPr>
        <w:pStyle w:val="Standard"/>
        <w:tabs>
          <w:tab w:val="left" w:pos="-540"/>
          <w:tab w:val="left" w:pos="-180"/>
          <w:tab w:val="left" w:pos="0"/>
        </w:tabs>
        <w:jc w:val="center"/>
        <w:rPr>
          <w:lang w:val="ru-RU"/>
        </w:rPr>
      </w:pPr>
    </w:p>
    <w:p w:rsidR="00DD175C" w:rsidRPr="00871DF3" w:rsidRDefault="00DD175C" w:rsidP="00DD175C">
      <w:pPr>
        <w:pStyle w:val="Standard"/>
        <w:numPr>
          <w:ilvl w:val="0"/>
          <w:numId w:val="1"/>
        </w:numPr>
        <w:tabs>
          <w:tab w:val="left" w:pos="-540"/>
          <w:tab w:val="left" w:pos="-180"/>
          <w:tab w:val="left" w:pos="0"/>
        </w:tabs>
        <w:jc w:val="center"/>
        <w:rPr>
          <w:b/>
          <w:lang w:val="ru-RU"/>
        </w:rPr>
      </w:pPr>
      <w:r w:rsidRPr="00871DF3">
        <w:rPr>
          <w:b/>
          <w:lang w:val="ru-RU"/>
        </w:rPr>
        <w:t>Организация образовательного процесса:</w:t>
      </w:r>
    </w:p>
    <w:p w:rsidR="00DD175C" w:rsidRPr="00871DF3" w:rsidRDefault="00DD175C" w:rsidP="00DD175C">
      <w:pPr>
        <w:pStyle w:val="Standard"/>
        <w:tabs>
          <w:tab w:val="left" w:pos="-540"/>
          <w:tab w:val="left" w:pos="-180"/>
          <w:tab w:val="left" w:pos="0"/>
        </w:tabs>
        <w:jc w:val="center"/>
        <w:rPr>
          <w:b/>
          <w:lang w:val="ru-RU"/>
        </w:rPr>
      </w:pPr>
    </w:p>
    <w:p w:rsidR="00DD175C" w:rsidRPr="00DE6A96" w:rsidRDefault="00DD175C" w:rsidP="00DD175C">
      <w:pPr>
        <w:ind w:firstLine="567"/>
        <w:jc w:val="both"/>
      </w:pPr>
      <w:proofErr w:type="spellStart"/>
      <w:r w:rsidRPr="00DE6A96">
        <w:t>Муниципальное</w:t>
      </w:r>
      <w:proofErr w:type="spellEnd"/>
      <w:r w:rsidRPr="00DE6A96">
        <w:t xml:space="preserve"> </w:t>
      </w:r>
      <w:proofErr w:type="spellStart"/>
      <w:r w:rsidRPr="00DE6A96">
        <w:t>бюджетное</w:t>
      </w:r>
      <w:proofErr w:type="spellEnd"/>
      <w:r w:rsidRPr="00DE6A96">
        <w:t xml:space="preserve"> </w:t>
      </w:r>
      <w:proofErr w:type="spellStart"/>
      <w:r w:rsidRPr="00DE6A96">
        <w:t>дошкольное</w:t>
      </w:r>
      <w:proofErr w:type="spellEnd"/>
      <w:r w:rsidRPr="00DE6A96">
        <w:t xml:space="preserve"> </w:t>
      </w:r>
      <w:proofErr w:type="spellStart"/>
      <w:r w:rsidRPr="00DE6A96">
        <w:t>образовательное</w:t>
      </w:r>
      <w:proofErr w:type="spellEnd"/>
      <w:r w:rsidRPr="00DE6A96">
        <w:t xml:space="preserve"> </w:t>
      </w:r>
      <w:proofErr w:type="spellStart"/>
      <w:r w:rsidRPr="00DE6A96">
        <w:t>учреждение</w:t>
      </w:r>
      <w:proofErr w:type="spellEnd"/>
      <w:r w:rsidRPr="00DE6A96">
        <w:t xml:space="preserve"> «</w:t>
      </w:r>
      <w:proofErr w:type="spellStart"/>
      <w:r w:rsidRPr="00DE6A96">
        <w:t>Детски</w:t>
      </w:r>
      <w:r>
        <w:t>й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общеразвивающего</w:t>
      </w:r>
      <w:proofErr w:type="spellEnd"/>
      <w:r>
        <w:t xml:space="preserve"> </w:t>
      </w:r>
      <w:proofErr w:type="spellStart"/>
      <w:r>
        <w:t>вида</w:t>
      </w:r>
      <w:proofErr w:type="spellEnd"/>
      <w:r>
        <w:t xml:space="preserve"> № </w:t>
      </w:r>
      <w:r>
        <w:rPr>
          <w:lang w:val="ru-RU"/>
        </w:rPr>
        <w:t>26</w:t>
      </w:r>
      <w:r w:rsidRPr="00DE6A96">
        <w:t xml:space="preserve"> с </w:t>
      </w:r>
      <w:proofErr w:type="spellStart"/>
      <w:r w:rsidRPr="00DE6A96">
        <w:t>приоритетным</w:t>
      </w:r>
      <w:proofErr w:type="spellEnd"/>
      <w:r w:rsidRPr="00DE6A96">
        <w:t xml:space="preserve"> </w:t>
      </w:r>
      <w:proofErr w:type="spellStart"/>
      <w:r w:rsidRPr="00DE6A96">
        <w:t>осуществлением</w:t>
      </w:r>
      <w:proofErr w:type="spellEnd"/>
      <w:r w:rsidRPr="00DE6A96">
        <w:t xml:space="preserve"> </w:t>
      </w:r>
      <w:proofErr w:type="spellStart"/>
      <w:r w:rsidRPr="00DE6A96">
        <w:t>деятельности</w:t>
      </w:r>
      <w:proofErr w:type="spellEnd"/>
      <w:r w:rsidRPr="00DE6A96">
        <w:t xml:space="preserve"> </w:t>
      </w:r>
      <w:proofErr w:type="spellStart"/>
      <w:r w:rsidRPr="00DE6A96">
        <w:t>по</w:t>
      </w:r>
      <w:proofErr w:type="spellEnd"/>
      <w:r w:rsidRPr="00DE6A96">
        <w:t xml:space="preserve"> </w:t>
      </w:r>
      <w:proofErr w:type="spellStart"/>
      <w:r w:rsidRPr="00DE6A96">
        <w:t>художественно-эстетическому</w:t>
      </w:r>
      <w:proofErr w:type="spellEnd"/>
      <w:r w:rsidRPr="00DE6A96">
        <w:t xml:space="preserve"> </w:t>
      </w:r>
      <w:proofErr w:type="spellStart"/>
      <w:r w:rsidRPr="00DE6A96">
        <w:t>развитию</w:t>
      </w:r>
      <w:proofErr w:type="spellEnd"/>
      <w:r w:rsidRPr="00DE6A96">
        <w:t xml:space="preserve"> </w:t>
      </w:r>
      <w:proofErr w:type="spellStart"/>
      <w:r w:rsidRPr="00DE6A96">
        <w:t>детей</w:t>
      </w:r>
      <w:proofErr w:type="spellEnd"/>
      <w:r w:rsidRPr="00DE6A96">
        <w:t xml:space="preserve">», </w:t>
      </w:r>
      <w:proofErr w:type="spellStart"/>
      <w:r w:rsidRPr="00DE6A96">
        <w:t>является</w:t>
      </w:r>
      <w:proofErr w:type="spellEnd"/>
      <w:r w:rsidRPr="00DE6A96">
        <w:t xml:space="preserve"> </w:t>
      </w:r>
      <w:proofErr w:type="spellStart"/>
      <w:r w:rsidRPr="00DE6A96">
        <w:t>дошкольной</w:t>
      </w:r>
      <w:proofErr w:type="spellEnd"/>
      <w:r w:rsidRPr="00DE6A96">
        <w:t xml:space="preserve"> </w:t>
      </w:r>
      <w:proofErr w:type="spellStart"/>
      <w:r w:rsidRPr="00DE6A96">
        <w:t>образовательной</w:t>
      </w:r>
      <w:proofErr w:type="spellEnd"/>
      <w:r w:rsidRPr="00DE6A96">
        <w:t xml:space="preserve"> </w:t>
      </w:r>
      <w:proofErr w:type="spellStart"/>
      <w:r w:rsidRPr="00DE6A96">
        <w:t>организацией</w:t>
      </w:r>
      <w:proofErr w:type="spellEnd"/>
      <w:r w:rsidRPr="00DE6A96">
        <w:t xml:space="preserve">  и в </w:t>
      </w:r>
      <w:proofErr w:type="spellStart"/>
      <w:r w:rsidRPr="00DE6A96">
        <w:t>своей</w:t>
      </w:r>
      <w:proofErr w:type="spellEnd"/>
      <w:r w:rsidRPr="00DE6A96">
        <w:t xml:space="preserve"> </w:t>
      </w:r>
      <w:proofErr w:type="spellStart"/>
      <w:r w:rsidRPr="00DE6A96">
        <w:t>деятельности</w:t>
      </w:r>
      <w:proofErr w:type="spellEnd"/>
      <w:r w:rsidRPr="00DE6A96">
        <w:t xml:space="preserve"> </w:t>
      </w:r>
      <w:proofErr w:type="spellStart"/>
      <w:r w:rsidRPr="00DE6A96">
        <w:t>руководствуется</w:t>
      </w:r>
      <w:proofErr w:type="spellEnd"/>
      <w:r w:rsidRPr="00DE6A96">
        <w:t xml:space="preserve">: </w:t>
      </w:r>
      <w:proofErr w:type="spellStart"/>
      <w:r w:rsidRPr="00DE6A96">
        <w:t>Конституцией</w:t>
      </w:r>
      <w:proofErr w:type="spellEnd"/>
      <w:r w:rsidRPr="00DE6A96">
        <w:t xml:space="preserve"> </w:t>
      </w:r>
      <w:proofErr w:type="spellStart"/>
      <w:r w:rsidRPr="00DE6A96">
        <w:t>Российской</w:t>
      </w:r>
      <w:proofErr w:type="spellEnd"/>
      <w:r w:rsidRPr="00DE6A96">
        <w:t xml:space="preserve"> </w:t>
      </w:r>
      <w:proofErr w:type="spellStart"/>
      <w:r w:rsidRPr="00DE6A96">
        <w:t>Федерации</w:t>
      </w:r>
      <w:proofErr w:type="spellEnd"/>
      <w:r w:rsidRPr="00DE6A96">
        <w:t xml:space="preserve">, </w:t>
      </w:r>
      <w:proofErr w:type="spellStart"/>
      <w:r w:rsidRPr="00DE6A96">
        <w:t>Конвенцией</w:t>
      </w:r>
      <w:proofErr w:type="spellEnd"/>
      <w:r w:rsidRPr="00DE6A96">
        <w:t xml:space="preserve"> «О </w:t>
      </w:r>
      <w:proofErr w:type="spellStart"/>
      <w:r w:rsidRPr="00DE6A96">
        <w:t>правах</w:t>
      </w:r>
      <w:proofErr w:type="spellEnd"/>
      <w:r w:rsidRPr="00DE6A96">
        <w:t xml:space="preserve"> </w:t>
      </w:r>
      <w:proofErr w:type="spellStart"/>
      <w:r w:rsidRPr="00DE6A96">
        <w:t>ребенка</w:t>
      </w:r>
      <w:proofErr w:type="spellEnd"/>
      <w:r w:rsidRPr="00DE6A96">
        <w:t xml:space="preserve">», </w:t>
      </w:r>
      <w:proofErr w:type="spellStart"/>
      <w:r w:rsidRPr="00DE6A96">
        <w:t>Федеральным</w:t>
      </w:r>
      <w:proofErr w:type="spellEnd"/>
      <w:r w:rsidRPr="00DE6A96">
        <w:t xml:space="preserve"> </w:t>
      </w:r>
      <w:proofErr w:type="spellStart"/>
      <w:r w:rsidRPr="00DE6A96">
        <w:t>законом</w:t>
      </w:r>
      <w:proofErr w:type="spellEnd"/>
      <w:r w:rsidRPr="00DE6A96">
        <w:t xml:space="preserve"> </w:t>
      </w:r>
      <w:proofErr w:type="spellStart"/>
      <w:r w:rsidRPr="00DE6A96">
        <w:t>от</w:t>
      </w:r>
      <w:proofErr w:type="spellEnd"/>
      <w:r w:rsidRPr="00DE6A96">
        <w:t xml:space="preserve"> 29.12.2012</w:t>
      </w:r>
      <w:r>
        <w:t xml:space="preserve"> </w:t>
      </w:r>
      <w:r w:rsidRPr="00DE6A96">
        <w:t>г. №273-ФЗ «</w:t>
      </w:r>
      <w:proofErr w:type="spellStart"/>
      <w:r w:rsidRPr="00DE6A96">
        <w:t>Об</w:t>
      </w:r>
      <w:proofErr w:type="spellEnd"/>
      <w:r w:rsidRPr="00DE6A96">
        <w:t xml:space="preserve"> </w:t>
      </w:r>
      <w:proofErr w:type="spellStart"/>
      <w:r w:rsidRPr="00DE6A96">
        <w:t>образовании</w:t>
      </w:r>
      <w:proofErr w:type="spellEnd"/>
      <w:r w:rsidRPr="00DE6A96">
        <w:t xml:space="preserve"> в </w:t>
      </w:r>
      <w:proofErr w:type="spellStart"/>
      <w:r w:rsidRPr="00DE6A96">
        <w:t>Российской</w:t>
      </w:r>
      <w:proofErr w:type="spellEnd"/>
      <w:r w:rsidRPr="00DE6A96">
        <w:t xml:space="preserve"> </w:t>
      </w:r>
      <w:proofErr w:type="spellStart"/>
      <w:r w:rsidRPr="00DE6A96">
        <w:t>Федерации</w:t>
      </w:r>
      <w:proofErr w:type="spellEnd"/>
      <w:r w:rsidRPr="00DE6A96">
        <w:t xml:space="preserve">», </w:t>
      </w:r>
      <w:proofErr w:type="spellStart"/>
      <w:r w:rsidRPr="00DE6A96">
        <w:t>Порядком</w:t>
      </w:r>
      <w:proofErr w:type="spellEnd"/>
      <w:r w:rsidRPr="00DE6A96">
        <w:t xml:space="preserve"> </w:t>
      </w:r>
      <w:proofErr w:type="spellStart"/>
      <w:r w:rsidRPr="00DE6A96">
        <w:t>организации</w:t>
      </w:r>
      <w:proofErr w:type="spellEnd"/>
      <w:r w:rsidRPr="00DE6A96">
        <w:t xml:space="preserve"> и </w:t>
      </w:r>
      <w:proofErr w:type="spellStart"/>
      <w:r w:rsidRPr="00DE6A96">
        <w:t>осуществления</w:t>
      </w:r>
      <w:proofErr w:type="spellEnd"/>
      <w:r w:rsidRPr="00DE6A96">
        <w:t xml:space="preserve"> </w:t>
      </w:r>
      <w:proofErr w:type="spellStart"/>
      <w:r w:rsidRPr="00DE6A96">
        <w:t>образовательной</w:t>
      </w:r>
      <w:proofErr w:type="spellEnd"/>
      <w:r w:rsidRPr="00DE6A96">
        <w:t xml:space="preserve"> </w:t>
      </w:r>
      <w:proofErr w:type="spellStart"/>
      <w:r w:rsidRPr="00DE6A96">
        <w:t>деятельности</w:t>
      </w:r>
      <w:proofErr w:type="spellEnd"/>
      <w:r w:rsidRPr="00DE6A96">
        <w:t xml:space="preserve"> </w:t>
      </w:r>
      <w:proofErr w:type="spellStart"/>
      <w:r w:rsidRPr="00DE6A96">
        <w:t>по</w:t>
      </w:r>
      <w:proofErr w:type="spellEnd"/>
      <w:r w:rsidRPr="00DE6A96">
        <w:t xml:space="preserve"> </w:t>
      </w:r>
      <w:proofErr w:type="spellStart"/>
      <w:r w:rsidRPr="00DE6A96">
        <w:t>основным</w:t>
      </w:r>
      <w:proofErr w:type="spellEnd"/>
      <w:r w:rsidRPr="00DE6A96">
        <w:t xml:space="preserve"> </w:t>
      </w:r>
      <w:proofErr w:type="spellStart"/>
      <w:r w:rsidRPr="00DE6A96">
        <w:t>общеобразовательным</w:t>
      </w:r>
      <w:proofErr w:type="spellEnd"/>
      <w:r w:rsidRPr="00DE6A96">
        <w:t xml:space="preserve"> </w:t>
      </w:r>
      <w:proofErr w:type="spellStart"/>
      <w:r w:rsidRPr="00DE6A96">
        <w:t>программам</w:t>
      </w:r>
      <w:proofErr w:type="spellEnd"/>
      <w:r w:rsidRPr="00DE6A96">
        <w:t xml:space="preserve"> - </w:t>
      </w:r>
      <w:proofErr w:type="spellStart"/>
      <w:r w:rsidRPr="00DE6A96">
        <w:t>образовательным</w:t>
      </w:r>
      <w:proofErr w:type="spellEnd"/>
      <w:r w:rsidRPr="00DE6A96">
        <w:t xml:space="preserve"> </w:t>
      </w:r>
      <w:proofErr w:type="spellStart"/>
      <w:r w:rsidRPr="00DE6A96">
        <w:t>программам</w:t>
      </w:r>
      <w:proofErr w:type="spellEnd"/>
      <w:r w:rsidRPr="00DE6A96">
        <w:t xml:space="preserve"> </w:t>
      </w:r>
      <w:proofErr w:type="spellStart"/>
      <w:r w:rsidRPr="00DE6A96">
        <w:t>дошкольного</w:t>
      </w:r>
      <w:proofErr w:type="spellEnd"/>
      <w:r w:rsidRPr="00DE6A96">
        <w:t xml:space="preserve"> </w:t>
      </w:r>
      <w:proofErr w:type="spellStart"/>
      <w:r w:rsidRPr="00DE6A96">
        <w:t>образования</w:t>
      </w:r>
      <w:proofErr w:type="spellEnd"/>
      <w:r w:rsidRPr="00DE6A96">
        <w:t xml:space="preserve">, </w:t>
      </w:r>
      <w:proofErr w:type="spellStart"/>
      <w:r w:rsidRPr="00DE6A96">
        <w:t>иными</w:t>
      </w:r>
      <w:proofErr w:type="spellEnd"/>
      <w:r w:rsidRPr="00DE6A96">
        <w:t xml:space="preserve"> </w:t>
      </w:r>
      <w:proofErr w:type="spellStart"/>
      <w:r w:rsidRPr="00DE6A96">
        <w:t>законами</w:t>
      </w:r>
      <w:proofErr w:type="spellEnd"/>
      <w:r w:rsidRPr="00DE6A96"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 w:rsidRPr="00DE6A96">
        <w:t xml:space="preserve">, </w:t>
      </w:r>
      <w:proofErr w:type="spellStart"/>
      <w:r w:rsidRPr="00DE6A96">
        <w:t>указами</w:t>
      </w:r>
      <w:proofErr w:type="spellEnd"/>
      <w:r w:rsidRPr="00DE6A96">
        <w:t xml:space="preserve"> и </w:t>
      </w:r>
      <w:proofErr w:type="spellStart"/>
      <w:r w:rsidRPr="00DE6A96">
        <w:t>распоряжениями</w:t>
      </w:r>
      <w:proofErr w:type="spellEnd"/>
      <w:r w:rsidRPr="00DE6A96">
        <w:t xml:space="preserve"> </w:t>
      </w:r>
      <w:proofErr w:type="spellStart"/>
      <w:r w:rsidRPr="00DE6A96">
        <w:t>Президента</w:t>
      </w:r>
      <w:proofErr w:type="spellEnd"/>
      <w:r w:rsidRPr="00DE6A96">
        <w:t xml:space="preserve"> </w:t>
      </w:r>
      <w:proofErr w:type="spellStart"/>
      <w:r w:rsidRPr="00DE6A96">
        <w:t>Российской</w:t>
      </w:r>
      <w:proofErr w:type="spellEnd"/>
      <w:r w:rsidRPr="00DE6A96">
        <w:t xml:space="preserve"> </w:t>
      </w:r>
      <w:proofErr w:type="spellStart"/>
      <w:r w:rsidRPr="00DE6A96">
        <w:t>Федерации</w:t>
      </w:r>
      <w:proofErr w:type="spellEnd"/>
      <w:r w:rsidRPr="00DE6A96">
        <w:t xml:space="preserve">, </w:t>
      </w:r>
      <w:proofErr w:type="spellStart"/>
      <w:r w:rsidRPr="00DE6A96">
        <w:t>постановлениями</w:t>
      </w:r>
      <w:proofErr w:type="spellEnd"/>
      <w:r w:rsidRPr="00DE6A96">
        <w:t xml:space="preserve"> и </w:t>
      </w:r>
      <w:proofErr w:type="spellStart"/>
      <w:r w:rsidRPr="00DE6A96">
        <w:t>распоряжениями</w:t>
      </w:r>
      <w:proofErr w:type="spellEnd"/>
      <w:r w:rsidRPr="00DE6A96">
        <w:t xml:space="preserve"> </w:t>
      </w:r>
      <w:proofErr w:type="spellStart"/>
      <w:r w:rsidRPr="00DE6A96">
        <w:t>Правительства</w:t>
      </w:r>
      <w:proofErr w:type="spellEnd"/>
      <w:r w:rsidRPr="00DE6A96">
        <w:t xml:space="preserve"> </w:t>
      </w:r>
      <w:proofErr w:type="spellStart"/>
      <w:r w:rsidRPr="00DE6A96">
        <w:t>Российской</w:t>
      </w:r>
      <w:proofErr w:type="spellEnd"/>
      <w:r w:rsidRPr="00DE6A96">
        <w:t xml:space="preserve"> </w:t>
      </w:r>
      <w:proofErr w:type="spellStart"/>
      <w:r w:rsidRPr="00DE6A96">
        <w:t>Федерации</w:t>
      </w:r>
      <w:proofErr w:type="spellEnd"/>
      <w:r w:rsidRPr="00DE6A96">
        <w:t xml:space="preserve">, </w:t>
      </w:r>
      <w:proofErr w:type="spellStart"/>
      <w:r w:rsidRPr="00DE6A96">
        <w:t>другими</w:t>
      </w:r>
      <w:proofErr w:type="spellEnd"/>
      <w:r w:rsidRPr="00DE6A96">
        <w:t xml:space="preserve"> </w:t>
      </w:r>
      <w:proofErr w:type="spellStart"/>
      <w:r w:rsidRPr="00DE6A96">
        <w:t>правовыми</w:t>
      </w:r>
      <w:proofErr w:type="spellEnd"/>
      <w:r w:rsidRPr="00DE6A96">
        <w:t xml:space="preserve"> </w:t>
      </w:r>
      <w:proofErr w:type="spellStart"/>
      <w:r w:rsidRPr="00DE6A96">
        <w:t>нормативными</w:t>
      </w:r>
      <w:proofErr w:type="spellEnd"/>
      <w:r w:rsidRPr="00DE6A96">
        <w:t xml:space="preserve"> </w:t>
      </w:r>
      <w:proofErr w:type="spellStart"/>
      <w:r w:rsidRPr="00DE6A96">
        <w:t>актами</w:t>
      </w:r>
      <w:proofErr w:type="spellEnd"/>
      <w:r w:rsidRPr="00DE6A96">
        <w:t xml:space="preserve"> </w:t>
      </w:r>
      <w:proofErr w:type="spellStart"/>
      <w:r w:rsidRPr="00DE6A96">
        <w:t>государственных</w:t>
      </w:r>
      <w:proofErr w:type="spellEnd"/>
      <w:r w:rsidRPr="00DE6A96">
        <w:t xml:space="preserve"> </w:t>
      </w:r>
      <w:proofErr w:type="spellStart"/>
      <w:r w:rsidRPr="00DE6A96">
        <w:t>органов</w:t>
      </w:r>
      <w:proofErr w:type="spellEnd"/>
      <w:r w:rsidRPr="00DE6A96">
        <w:t xml:space="preserve">, </w:t>
      </w:r>
      <w:proofErr w:type="spellStart"/>
      <w:r w:rsidRPr="00DE6A96">
        <w:t>законодательными</w:t>
      </w:r>
      <w:proofErr w:type="spellEnd"/>
      <w:r w:rsidRPr="00DE6A96">
        <w:t xml:space="preserve"> и </w:t>
      </w:r>
      <w:proofErr w:type="spellStart"/>
      <w:r w:rsidRPr="00DE6A96">
        <w:t>иными</w:t>
      </w:r>
      <w:proofErr w:type="spellEnd"/>
      <w:r w:rsidRPr="00DE6A96">
        <w:t xml:space="preserve"> </w:t>
      </w:r>
      <w:proofErr w:type="spellStart"/>
      <w:r w:rsidRPr="00DE6A96">
        <w:t>нормативными</w:t>
      </w:r>
      <w:proofErr w:type="spellEnd"/>
      <w:r w:rsidRPr="00DE6A96">
        <w:t xml:space="preserve"> </w:t>
      </w:r>
      <w:proofErr w:type="spellStart"/>
      <w:r w:rsidRPr="00DE6A96">
        <w:t>правовыми</w:t>
      </w:r>
      <w:proofErr w:type="spellEnd"/>
      <w:r w:rsidRPr="00DE6A96">
        <w:t xml:space="preserve">  </w:t>
      </w:r>
      <w:proofErr w:type="spellStart"/>
      <w:r w:rsidRPr="00DE6A96">
        <w:t>актами</w:t>
      </w:r>
      <w:proofErr w:type="spellEnd"/>
      <w:r w:rsidRPr="00DE6A96">
        <w:t xml:space="preserve"> </w:t>
      </w:r>
      <w:proofErr w:type="spellStart"/>
      <w:r w:rsidRPr="00DE6A96">
        <w:t>органов</w:t>
      </w:r>
      <w:proofErr w:type="spellEnd"/>
      <w:r w:rsidRPr="00DE6A96">
        <w:t xml:space="preserve"> </w:t>
      </w:r>
      <w:proofErr w:type="spellStart"/>
      <w:r w:rsidRPr="00DE6A96">
        <w:t>Красноярского</w:t>
      </w:r>
      <w:proofErr w:type="spellEnd"/>
      <w:r w:rsidRPr="00DE6A96">
        <w:t xml:space="preserve"> </w:t>
      </w:r>
      <w:proofErr w:type="spellStart"/>
      <w:r w:rsidRPr="00DE6A96">
        <w:t>края</w:t>
      </w:r>
      <w:proofErr w:type="spellEnd"/>
      <w:r w:rsidRPr="00DE6A96">
        <w:t xml:space="preserve"> в </w:t>
      </w:r>
      <w:proofErr w:type="spellStart"/>
      <w:r w:rsidRPr="00DE6A96">
        <w:t>области</w:t>
      </w:r>
      <w:proofErr w:type="spellEnd"/>
      <w:r w:rsidRPr="00DE6A96">
        <w:t xml:space="preserve"> </w:t>
      </w:r>
      <w:proofErr w:type="spellStart"/>
      <w:r w:rsidRPr="00DE6A96">
        <w:t>образования</w:t>
      </w:r>
      <w:proofErr w:type="spellEnd"/>
      <w:r w:rsidRPr="00DE6A96">
        <w:t xml:space="preserve">, </w:t>
      </w:r>
      <w:proofErr w:type="spellStart"/>
      <w:r w:rsidRPr="00DE6A96">
        <w:t>нормативными</w:t>
      </w:r>
      <w:proofErr w:type="spellEnd"/>
      <w:r w:rsidRPr="00DE6A96">
        <w:t xml:space="preserve"> </w:t>
      </w:r>
      <w:proofErr w:type="spellStart"/>
      <w:r w:rsidRPr="00DE6A96">
        <w:t>правовыми</w:t>
      </w:r>
      <w:proofErr w:type="spellEnd"/>
      <w:r w:rsidRPr="00DE6A96">
        <w:t xml:space="preserve"> </w:t>
      </w:r>
      <w:proofErr w:type="spellStart"/>
      <w:r w:rsidRPr="00DE6A96">
        <w:t>актами</w:t>
      </w:r>
      <w:proofErr w:type="spellEnd"/>
      <w:r w:rsidRPr="00DE6A96">
        <w:t xml:space="preserve"> </w:t>
      </w:r>
      <w:proofErr w:type="spellStart"/>
      <w:r w:rsidRPr="00DE6A96">
        <w:t>органов</w:t>
      </w:r>
      <w:proofErr w:type="spellEnd"/>
      <w:r w:rsidRPr="00DE6A96">
        <w:t xml:space="preserve"> </w:t>
      </w:r>
      <w:proofErr w:type="spellStart"/>
      <w:r w:rsidRPr="00DE6A96">
        <w:t>местного</w:t>
      </w:r>
      <w:proofErr w:type="spellEnd"/>
      <w:r w:rsidRPr="00DE6A96">
        <w:t xml:space="preserve"> </w:t>
      </w:r>
      <w:proofErr w:type="spellStart"/>
      <w:r w:rsidRPr="00DE6A96">
        <w:t>самоуправления</w:t>
      </w:r>
      <w:proofErr w:type="spellEnd"/>
      <w:r w:rsidRPr="00DE6A96">
        <w:t xml:space="preserve"> </w:t>
      </w:r>
      <w:proofErr w:type="spellStart"/>
      <w:r w:rsidRPr="00DE6A96">
        <w:t>города</w:t>
      </w:r>
      <w:proofErr w:type="spellEnd"/>
      <w:r w:rsidRPr="00DE6A96">
        <w:t xml:space="preserve"> </w:t>
      </w:r>
      <w:proofErr w:type="spellStart"/>
      <w:r w:rsidRPr="00DE6A96">
        <w:t>Ачинска</w:t>
      </w:r>
      <w:proofErr w:type="spellEnd"/>
      <w:r w:rsidRPr="00DE6A96">
        <w:t xml:space="preserve">, </w:t>
      </w:r>
      <w:proofErr w:type="spellStart"/>
      <w:r w:rsidRPr="00DE6A96">
        <w:t>решениями</w:t>
      </w:r>
      <w:proofErr w:type="spellEnd"/>
      <w:r w:rsidRPr="00DE6A96">
        <w:t xml:space="preserve"> </w:t>
      </w:r>
      <w:proofErr w:type="spellStart"/>
      <w:r w:rsidRPr="00DE6A96">
        <w:t>органов</w:t>
      </w:r>
      <w:proofErr w:type="spellEnd"/>
      <w:r w:rsidRPr="00DE6A96">
        <w:t xml:space="preserve"> </w:t>
      </w:r>
      <w:proofErr w:type="spellStart"/>
      <w:r w:rsidRPr="00DE6A96">
        <w:t>управления</w:t>
      </w:r>
      <w:proofErr w:type="spellEnd"/>
      <w:r w:rsidRPr="00DE6A96">
        <w:t xml:space="preserve"> </w:t>
      </w:r>
      <w:proofErr w:type="spellStart"/>
      <w:r w:rsidRPr="00DE6A96">
        <w:t>образованием</w:t>
      </w:r>
      <w:proofErr w:type="spellEnd"/>
      <w:r w:rsidRPr="00DE6A96">
        <w:t xml:space="preserve">, </w:t>
      </w:r>
      <w:proofErr w:type="spellStart"/>
      <w:r w:rsidRPr="00DE6A96">
        <w:t>настоящим</w:t>
      </w:r>
      <w:proofErr w:type="spellEnd"/>
      <w:r w:rsidRPr="00DE6A96">
        <w:t xml:space="preserve"> </w:t>
      </w:r>
      <w:proofErr w:type="spellStart"/>
      <w:r w:rsidRPr="00DE6A96">
        <w:t>Уставом</w:t>
      </w:r>
      <w:proofErr w:type="spellEnd"/>
      <w:r w:rsidRPr="00DE6A96">
        <w:t xml:space="preserve"> и </w:t>
      </w:r>
      <w:proofErr w:type="spellStart"/>
      <w:r w:rsidRPr="00DE6A96">
        <w:t>принимаемыми</w:t>
      </w:r>
      <w:proofErr w:type="spellEnd"/>
      <w:r w:rsidRPr="00DE6A96">
        <w:t xml:space="preserve"> в </w:t>
      </w:r>
      <w:proofErr w:type="spellStart"/>
      <w:r w:rsidRPr="00DE6A96">
        <w:t>соответствии</w:t>
      </w:r>
      <w:proofErr w:type="spellEnd"/>
      <w:r w:rsidRPr="00DE6A96">
        <w:t xml:space="preserve"> с </w:t>
      </w:r>
      <w:proofErr w:type="spellStart"/>
      <w:r w:rsidRPr="00DE6A96">
        <w:t>ними</w:t>
      </w:r>
      <w:proofErr w:type="spellEnd"/>
      <w:r w:rsidRPr="00DE6A96">
        <w:t xml:space="preserve"> </w:t>
      </w:r>
      <w:proofErr w:type="spellStart"/>
      <w:r w:rsidRPr="00DE6A96">
        <w:t>локальными</w:t>
      </w:r>
      <w:proofErr w:type="spellEnd"/>
      <w:r w:rsidRPr="00DE6A96">
        <w:t xml:space="preserve"> </w:t>
      </w:r>
      <w:proofErr w:type="spellStart"/>
      <w:r w:rsidRPr="00DE6A96">
        <w:t>актами</w:t>
      </w:r>
      <w:proofErr w:type="spellEnd"/>
      <w:r w:rsidRPr="00DE6A96">
        <w:t xml:space="preserve"> </w:t>
      </w:r>
      <w:proofErr w:type="spellStart"/>
      <w:r w:rsidRPr="00DE6A96">
        <w:t>образовательной</w:t>
      </w:r>
      <w:proofErr w:type="spellEnd"/>
      <w:r w:rsidRPr="00DE6A96">
        <w:t xml:space="preserve"> </w:t>
      </w:r>
      <w:proofErr w:type="spellStart"/>
      <w:r w:rsidRPr="00DE6A96">
        <w:t>Организации</w:t>
      </w:r>
      <w:proofErr w:type="spellEnd"/>
      <w:r w:rsidRPr="00DE6A96">
        <w:t>.</w:t>
      </w:r>
    </w:p>
    <w:p w:rsidR="00DD175C" w:rsidRPr="001865AF" w:rsidRDefault="00DD175C" w:rsidP="00DD175C">
      <w:pPr>
        <w:pStyle w:val="a5"/>
        <w:spacing w:after="0"/>
        <w:ind w:firstLine="567"/>
        <w:jc w:val="both"/>
        <w:rPr>
          <w:color w:val="000000"/>
        </w:rPr>
      </w:pPr>
      <w:r w:rsidRPr="001865AF">
        <w:rPr>
          <w:color w:val="000000"/>
        </w:rPr>
        <w:t xml:space="preserve">Предметом деятельности </w:t>
      </w:r>
      <w:r w:rsidRPr="001865AF">
        <w:t xml:space="preserve">образовательной Организации </w:t>
      </w:r>
      <w:r w:rsidRPr="001865AF">
        <w:rPr>
          <w:color w:val="000000"/>
        </w:rPr>
        <w:t>является оказание муниципальных образовательных услуг в рамках выполнения муниципального задания и плана финансово-хозяйственной деятельности.</w:t>
      </w:r>
    </w:p>
    <w:p w:rsidR="00DD175C" w:rsidRPr="001865AF" w:rsidRDefault="00DD175C" w:rsidP="00DD175C">
      <w:pPr>
        <w:tabs>
          <w:tab w:val="left" w:pos="567"/>
        </w:tabs>
        <w:spacing w:line="360" w:lineRule="auto"/>
        <w:jc w:val="both"/>
        <w:rPr>
          <w:lang w:val="ru-RU"/>
        </w:rPr>
      </w:pPr>
      <w:r w:rsidRPr="001865AF">
        <w:rPr>
          <w:lang w:val="ru-RU"/>
        </w:rPr>
        <w:t xml:space="preserve"> </w:t>
      </w:r>
      <w:r w:rsidRPr="001865AF">
        <w:rPr>
          <w:lang w:val="ru-RU"/>
        </w:rPr>
        <w:tab/>
      </w:r>
    </w:p>
    <w:p w:rsidR="00DD175C" w:rsidRPr="001865AF" w:rsidRDefault="00DD175C" w:rsidP="00DD175C">
      <w:pPr>
        <w:tabs>
          <w:tab w:val="left" w:pos="567"/>
        </w:tabs>
        <w:spacing w:line="360" w:lineRule="auto"/>
        <w:jc w:val="both"/>
        <w:rPr>
          <w:lang w:val="ru-RU"/>
        </w:rPr>
      </w:pPr>
      <w:r w:rsidRPr="001865AF">
        <w:rPr>
          <w:lang w:val="ru-RU"/>
        </w:rPr>
        <w:tab/>
      </w:r>
      <w:proofErr w:type="spellStart"/>
      <w:r w:rsidRPr="001865AF">
        <w:t>Дошкольное</w:t>
      </w:r>
      <w:proofErr w:type="spellEnd"/>
      <w:r w:rsidRPr="001865AF">
        <w:t xml:space="preserve"> </w:t>
      </w:r>
      <w:proofErr w:type="spellStart"/>
      <w:r w:rsidRPr="001865AF">
        <w:t>учреждение</w:t>
      </w:r>
      <w:proofErr w:type="spellEnd"/>
      <w:r w:rsidRPr="001865AF">
        <w:t xml:space="preserve"> </w:t>
      </w:r>
      <w:proofErr w:type="spellStart"/>
      <w:r w:rsidRPr="001865AF">
        <w:t>работает</w:t>
      </w:r>
      <w:proofErr w:type="spellEnd"/>
      <w:r w:rsidRPr="001865AF">
        <w:t xml:space="preserve"> </w:t>
      </w:r>
      <w:proofErr w:type="spellStart"/>
      <w:r w:rsidRPr="001865AF">
        <w:t>по</w:t>
      </w:r>
      <w:proofErr w:type="spellEnd"/>
      <w:r w:rsidRPr="001865AF">
        <w:t xml:space="preserve"> 5 - </w:t>
      </w:r>
      <w:proofErr w:type="spellStart"/>
      <w:r>
        <w:t>дневной</w:t>
      </w:r>
      <w:proofErr w:type="spellEnd"/>
      <w:r>
        <w:t xml:space="preserve"> </w:t>
      </w:r>
      <w:proofErr w:type="spellStart"/>
      <w:r>
        <w:t>рабочей</w:t>
      </w:r>
      <w:proofErr w:type="spellEnd"/>
      <w:r>
        <w:t xml:space="preserve"> </w:t>
      </w:r>
      <w:proofErr w:type="spellStart"/>
      <w:r>
        <w:t>неделе</w:t>
      </w:r>
      <w:proofErr w:type="spellEnd"/>
      <w:r>
        <w:t xml:space="preserve"> с 7.00 </w:t>
      </w:r>
      <w:r>
        <w:rPr>
          <w:lang w:val="ru-RU"/>
        </w:rPr>
        <w:t>-</w:t>
      </w:r>
      <w:r>
        <w:t xml:space="preserve"> 19.00,  </w:t>
      </w:r>
      <w:proofErr w:type="spellStart"/>
      <w:r>
        <w:t>выходны</w:t>
      </w:r>
      <w:proofErr w:type="spellEnd"/>
      <w:r>
        <w:rPr>
          <w:lang w:val="ru-RU"/>
        </w:rPr>
        <w:t>е</w:t>
      </w:r>
      <w:r>
        <w:t xml:space="preserve"> </w:t>
      </w:r>
      <w:proofErr w:type="spellStart"/>
      <w:r>
        <w:t>дн</w:t>
      </w:r>
      <w:proofErr w:type="spellEnd"/>
      <w:r>
        <w:rPr>
          <w:lang w:val="ru-RU"/>
        </w:rPr>
        <w:t>и</w:t>
      </w:r>
      <w:r w:rsidRPr="001865AF">
        <w:t xml:space="preserve"> – </w:t>
      </w:r>
      <w:proofErr w:type="spellStart"/>
      <w:r w:rsidRPr="001865AF">
        <w:t>суббота</w:t>
      </w:r>
      <w:proofErr w:type="spellEnd"/>
      <w:r w:rsidRPr="001865AF">
        <w:t xml:space="preserve">, </w:t>
      </w:r>
      <w:proofErr w:type="spellStart"/>
      <w:r w:rsidRPr="001865AF">
        <w:t>воскресенье</w:t>
      </w:r>
      <w:proofErr w:type="spellEnd"/>
      <w:r w:rsidRPr="001865AF">
        <w:rPr>
          <w:lang w:val="ru-RU"/>
        </w:rPr>
        <w:t>.</w:t>
      </w:r>
    </w:p>
    <w:p w:rsidR="00DD175C" w:rsidRPr="001865AF" w:rsidRDefault="00DD175C" w:rsidP="00DD175C">
      <w:pPr>
        <w:tabs>
          <w:tab w:val="left" w:pos="567"/>
        </w:tabs>
        <w:spacing w:line="360" w:lineRule="auto"/>
        <w:ind w:firstLine="425"/>
        <w:jc w:val="both"/>
      </w:pPr>
      <w:proofErr w:type="spellStart"/>
      <w:r w:rsidRPr="001865AF">
        <w:t>Прием</w:t>
      </w:r>
      <w:proofErr w:type="spellEnd"/>
      <w:r w:rsidRPr="001865AF">
        <w:t xml:space="preserve"> </w:t>
      </w:r>
      <w:proofErr w:type="spellStart"/>
      <w:r w:rsidRPr="001865AF">
        <w:t>воспитанников</w:t>
      </w:r>
      <w:proofErr w:type="spellEnd"/>
      <w:r w:rsidRPr="001865AF">
        <w:t xml:space="preserve"> в </w:t>
      </w:r>
      <w:proofErr w:type="spellStart"/>
      <w:r w:rsidRPr="001865AF">
        <w:t>учреждение</w:t>
      </w:r>
      <w:proofErr w:type="spellEnd"/>
      <w:r w:rsidRPr="001865AF">
        <w:t xml:space="preserve"> </w:t>
      </w:r>
      <w:proofErr w:type="spellStart"/>
      <w:r w:rsidRPr="001865AF">
        <w:t>осуществляется</w:t>
      </w:r>
      <w:proofErr w:type="spellEnd"/>
      <w:r w:rsidRPr="001865AF">
        <w:t xml:space="preserve"> </w:t>
      </w:r>
      <w:proofErr w:type="spellStart"/>
      <w:r w:rsidRPr="001865AF">
        <w:t>на</w:t>
      </w:r>
      <w:proofErr w:type="spellEnd"/>
      <w:r w:rsidRPr="001865AF">
        <w:t xml:space="preserve"> </w:t>
      </w:r>
      <w:proofErr w:type="spellStart"/>
      <w:r w:rsidRPr="001865AF">
        <w:t>основании</w:t>
      </w:r>
      <w:proofErr w:type="spellEnd"/>
      <w:r w:rsidRPr="001865AF">
        <w:t xml:space="preserve"> </w:t>
      </w:r>
      <w:r w:rsidRPr="001865AF">
        <w:rPr>
          <w:lang w:val="ru-RU"/>
        </w:rPr>
        <w:t xml:space="preserve"> </w:t>
      </w:r>
      <w:proofErr w:type="spellStart"/>
      <w:r w:rsidRPr="001865AF">
        <w:t>Устава</w:t>
      </w:r>
      <w:proofErr w:type="spellEnd"/>
      <w:r w:rsidRPr="001865AF">
        <w:t xml:space="preserve"> МБДОУ   </w:t>
      </w:r>
      <w:r w:rsidRPr="001865AF">
        <w:rPr>
          <w:lang w:val="ru-RU"/>
        </w:rPr>
        <w:t>«Детский сад № 26». Положения о комплектовании</w:t>
      </w:r>
      <w:r w:rsidRPr="001865AF">
        <w:t>.</w:t>
      </w:r>
    </w:p>
    <w:p w:rsidR="00DD175C" w:rsidRDefault="00DD175C" w:rsidP="00DD175C">
      <w:pPr>
        <w:pStyle w:val="Standard"/>
        <w:spacing w:line="360" w:lineRule="auto"/>
        <w:ind w:right="-284"/>
        <w:contextualSpacing/>
        <w:rPr>
          <w:b/>
          <w:color w:val="C00000"/>
          <w:sz w:val="22"/>
          <w:szCs w:val="22"/>
          <w:u w:val="single"/>
          <w:lang w:val="ru-RU"/>
        </w:rPr>
      </w:pPr>
    </w:p>
    <w:p w:rsidR="00DD175C" w:rsidRDefault="00DD175C" w:rsidP="00DD175C">
      <w:pPr>
        <w:pStyle w:val="Standard"/>
        <w:numPr>
          <w:ilvl w:val="0"/>
          <w:numId w:val="1"/>
        </w:numPr>
        <w:spacing w:line="360" w:lineRule="auto"/>
        <w:ind w:right="-284"/>
        <w:contextualSpacing/>
        <w:jc w:val="center"/>
        <w:rPr>
          <w:b/>
          <w:sz w:val="22"/>
          <w:szCs w:val="22"/>
          <w:u w:val="single"/>
          <w:lang w:val="ru-RU"/>
        </w:rPr>
      </w:pPr>
      <w:proofErr w:type="spellStart"/>
      <w:r>
        <w:rPr>
          <w:b/>
          <w:sz w:val="22"/>
          <w:szCs w:val="22"/>
          <w:u w:val="single"/>
        </w:rPr>
        <w:t>Содержание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образовательного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процесса</w:t>
      </w:r>
      <w:proofErr w:type="spellEnd"/>
      <w:r>
        <w:rPr>
          <w:b/>
          <w:sz w:val="22"/>
          <w:szCs w:val="22"/>
          <w:u w:val="single"/>
        </w:rPr>
        <w:t>:</w:t>
      </w:r>
    </w:p>
    <w:p w:rsidR="00DD175C" w:rsidRDefault="00DD175C" w:rsidP="00DD175C">
      <w:pPr>
        <w:pStyle w:val="Standard"/>
        <w:spacing w:line="360" w:lineRule="auto"/>
        <w:ind w:right="-284"/>
        <w:contextualSpacing/>
        <w:jc w:val="center"/>
        <w:rPr>
          <w:b/>
          <w:sz w:val="22"/>
          <w:szCs w:val="22"/>
          <w:u w:val="single"/>
          <w:lang w:val="ru-RU"/>
        </w:rPr>
      </w:pPr>
    </w:p>
    <w:p w:rsidR="00DD175C" w:rsidRPr="00797CFC" w:rsidRDefault="00DD175C" w:rsidP="00DD175C">
      <w:pPr>
        <w:pStyle w:val="a5"/>
        <w:spacing w:after="0"/>
        <w:ind w:firstLine="708"/>
        <w:jc w:val="both"/>
        <w:rPr>
          <w:i/>
        </w:rPr>
      </w:pPr>
      <w:r w:rsidRPr="00797CFC">
        <w:rPr>
          <w:i/>
        </w:rPr>
        <w:t>Цель деятельности образовательной Организации:</w:t>
      </w:r>
    </w:p>
    <w:p w:rsidR="00DD175C" w:rsidRPr="00797CFC" w:rsidRDefault="00DD175C" w:rsidP="00DD175C">
      <w:pPr>
        <w:pStyle w:val="a5"/>
        <w:spacing w:after="0"/>
        <w:ind w:firstLine="708"/>
        <w:jc w:val="both"/>
      </w:pPr>
      <w:r>
        <w:t>П</w:t>
      </w:r>
      <w:r w:rsidRPr="00797CFC">
        <w:t>озитивная социализация и всестороннее развитие ребенка раннего и дошкольного возраста в адекватных его возрасту детских видах деятельности.</w:t>
      </w:r>
    </w:p>
    <w:p w:rsidR="00DD175C" w:rsidRPr="00797CFC" w:rsidRDefault="00DD175C" w:rsidP="00DD175C">
      <w:pPr>
        <w:pStyle w:val="a5"/>
        <w:spacing w:after="0"/>
        <w:rPr>
          <w:i/>
        </w:rPr>
      </w:pPr>
      <w:r w:rsidRPr="00797CFC">
        <w:t xml:space="preserve">           </w:t>
      </w:r>
      <w:r w:rsidRPr="00797CFC">
        <w:rPr>
          <w:i/>
        </w:rPr>
        <w:t xml:space="preserve">Основные задачи образовательной Организации: </w:t>
      </w:r>
    </w:p>
    <w:p w:rsidR="00DD175C" w:rsidRPr="00797CFC" w:rsidRDefault="00DD175C" w:rsidP="00DD175C">
      <w:pPr>
        <w:pStyle w:val="a5"/>
        <w:spacing w:after="0"/>
        <w:ind w:firstLine="708"/>
        <w:jc w:val="both"/>
      </w:pPr>
      <w:r w:rsidRPr="00797CFC">
        <w:t>-</w:t>
      </w:r>
      <w:r>
        <w:t>С</w:t>
      </w:r>
      <w:r w:rsidRPr="00797CFC">
        <w:t>оздание условий для своевременного художественно-эстетического развития дошкольников.</w:t>
      </w:r>
    </w:p>
    <w:p w:rsidR="00DD175C" w:rsidRPr="00797CFC" w:rsidRDefault="00DD175C" w:rsidP="00DD175C">
      <w:pPr>
        <w:pStyle w:val="a5"/>
        <w:spacing w:after="0"/>
        <w:ind w:firstLine="708"/>
        <w:jc w:val="both"/>
      </w:pPr>
      <w:r w:rsidRPr="00797CFC">
        <w:t>-</w:t>
      </w:r>
      <w:r>
        <w:t>О</w:t>
      </w:r>
      <w:r w:rsidRPr="00797CFC">
        <w:t>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D175C" w:rsidRPr="00797CFC" w:rsidRDefault="00DD175C" w:rsidP="00DD175C">
      <w:pPr>
        <w:pStyle w:val="a5"/>
        <w:spacing w:after="0"/>
        <w:ind w:firstLine="708"/>
        <w:jc w:val="both"/>
      </w:pPr>
      <w:r w:rsidRPr="00797CFC">
        <w:lastRenderedPageBreak/>
        <w:t>-</w:t>
      </w:r>
      <w:r>
        <w:t>О</w:t>
      </w:r>
      <w:r w:rsidRPr="00797CFC">
        <w:t>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DD175C" w:rsidRDefault="00DD175C" w:rsidP="00DD175C">
      <w:pPr>
        <w:pStyle w:val="a5"/>
        <w:spacing w:after="0"/>
        <w:jc w:val="both"/>
        <w:rPr>
          <w:color w:val="000000" w:themeColor="text1"/>
          <w:lang w:eastAsia="ru-RU"/>
        </w:rPr>
      </w:pPr>
      <w:r>
        <w:t xml:space="preserve">        -П</w:t>
      </w:r>
      <w:r>
        <w:rPr>
          <w:color w:val="000000" w:themeColor="text1"/>
          <w:lang w:eastAsia="ru-RU"/>
        </w:rPr>
        <w:t>остроение</w:t>
      </w:r>
      <w:r w:rsidRPr="007D15A0">
        <w:rPr>
          <w:color w:val="000000" w:themeColor="text1"/>
          <w:lang w:eastAsia="ru-RU"/>
        </w:rPr>
        <w:t xml:space="preserve"> конструктивно-партнёр</w:t>
      </w:r>
      <w:r>
        <w:rPr>
          <w:color w:val="000000" w:themeColor="text1"/>
          <w:lang w:eastAsia="ru-RU"/>
        </w:rPr>
        <w:t>ского взаимодействия семьи и ДОО</w:t>
      </w:r>
      <w:r w:rsidRPr="007D15A0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 xml:space="preserve"> посредством организации совместной деятельности в форме родительского клуба.</w:t>
      </w:r>
      <w:r w:rsidRPr="007D15A0">
        <w:rPr>
          <w:color w:val="000000" w:themeColor="text1"/>
          <w:lang w:eastAsia="ru-RU"/>
        </w:rPr>
        <w:t xml:space="preserve"> </w:t>
      </w:r>
    </w:p>
    <w:p w:rsidR="00DD175C" w:rsidRPr="001865AF" w:rsidRDefault="00DD175C" w:rsidP="00DD175C">
      <w:p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lang w:eastAsia="ru-RU"/>
        </w:rPr>
      </w:pPr>
      <w:r w:rsidRPr="009D0EA7">
        <w:rPr>
          <w:rFonts w:ascii="Arial" w:eastAsia="Times New Roman" w:hAnsi="Arial" w:cs="Arial"/>
          <w:color w:val="000000" w:themeColor="text1"/>
          <w:lang w:eastAsia="ru-RU"/>
        </w:rPr>
        <w:t xml:space="preserve">    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Нормы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и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требования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к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нагрузке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детей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по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количеству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и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продолжительности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НОД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соответствуют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требованиям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СанПин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2.4.1.3049-13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от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15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мая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2013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года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>.</w:t>
      </w:r>
    </w:p>
    <w:p w:rsidR="00DD175C" w:rsidRDefault="00DD175C" w:rsidP="00DD175C">
      <w:p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lang w:val="ru-RU" w:eastAsia="ru-RU"/>
        </w:rPr>
      </w:pPr>
      <w:r w:rsidRPr="001865AF">
        <w:rPr>
          <w:rFonts w:eastAsia="Times New Roman" w:cs="Times New Roman"/>
          <w:color w:val="000000" w:themeColor="text1"/>
          <w:lang w:eastAsia="ru-RU"/>
        </w:rPr>
        <w:t xml:space="preserve">     В ДОУ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созданы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условия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для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оказания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психолого-</w:t>
      </w:r>
      <w:r>
        <w:rPr>
          <w:rFonts w:eastAsia="Times New Roman" w:cs="Times New Roman"/>
          <w:color w:val="000000" w:themeColor="text1"/>
          <w:lang w:eastAsia="ru-RU"/>
        </w:rPr>
        <w:t>педагогической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помощи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воспитанникам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.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Педагог-психолог</w:t>
      </w:r>
      <w:proofErr w:type="spellEnd"/>
      <w:r>
        <w:rPr>
          <w:rFonts w:eastAsia="Times New Roman" w:cs="Times New Roman"/>
          <w:color w:val="000000" w:themeColor="text1"/>
          <w:lang w:val="ru-RU" w:eastAsia="ru-RU"/>
        </w:rPr>
        <w:t>, учитель-логопед, учитель-дефектолог</w:t>
      </w:r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провод</w:t>
      </w:r>
      <w:r>
        <w:rPr>
          <w:rFonts w:eastAsia="Times New Roman" w:cs="Times New Roman"/>
          <w:color w:val="000000" w:themeColor="text1"/>
          <w:lang w:val="ru-RU" w:eastAsia="ru-RU"/>
        </w:rPr>
        <w:t>ят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групповые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и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индивидуальные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занятия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с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дошкольниками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.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Данная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деятельность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ведется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тесном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контакте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с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педагогами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и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специалистами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детского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сада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,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родителями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.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Организуются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индивидуальные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беседы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,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консультации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. </w:t>
      </w:r>
    </w:p>
    <w:p w:rsidR="00DD175C" w:rsidRPr="00D51B85" w:rsidRDefault="00DD175C" w:rsidP="00DD175C">
      <w:pPr>
        <w:spacing w:before="100" w:beforeAutospacing="1" w:after="100" w:afterAutospacing="1"/>
        <w:jc w:val="both"/>
        <w:rPr>
          <w:rFonts w:cs="Times New Roman"/>
        </w:rPr>
      </w:pPr>
      <w:r>
        <w:rPr>
          <w:rFonts w:eastAsia="Times New Roman" w:cs="Times New Roman"/>
          <w:color w:val="000000" w:themeColor="text1"/>
          <w:lang w:val="ru-RU" w:eastAsia="ru-RU"/>
        </w:rPr>
        <w:t>МБДОУ реализует дополнительные общеразвивающие программы социально-педагогической направленности:</w:t>
      </w:r>
      <w:hyperlink r:id="rId8" w:history="1">
        <w:r>
          <w:rPr>
            <w:rFonts w:cs="Times New Roman"/>
          </w:rPr>
          <w:t xml:space="preserve"> </w:t>
        </w:r>
        <w:r>
          <w:rPr>
            <w:rFonts w:cs="Times New Roman"/>
            <w:lang w:val="ru-RU"/>
          </w:rPr>
          <w:t>«</w:t>
        </w:r>
        <w:proofErr w:type="spellStart"/>
        <w:r>
          <w:rPr>
            <w:rFonts w:cs="Times New Roman"/>
          </w:rPr>
          <w:t>Зеленый</w:t>
        </w:r>
        <w:proofErr w:type="spellEnd"/>
        <w:r>
          <w:rPr>
            <w:rFonts w:cs="Times New Roman"/>
          </w:rPr>
          <w:t xml:space="preserve"> </w:t>
        </w:r>
        <w:proofErr w:type="spellStart"/>
        <w:r>
          <w:rPr>
            <w:rFonts w:cs="Times New Roman"/>
          </w:rPr>
          <w:t>огонек</w:t>
        </w:r>
        <w:proofErr w:type="spellEnd"/>
        <w:r>
          <w:rPr>
            <w:rFonts w:cs="Times New Roman"/>
            <w:lang w:val="ru-RU"/>
          </w:rPr>
          <w:t>»</w:t>
        </w:r>
        <w:r w:rsidRPr="00D51B85">
          <w:rPr>
            <w:rFonts w:cs="Times New Roman"/>
            <w:lang w:val="ru-RU"/>
          </w:rPr>
          <w:t>,</w:t>
        </w:r>
        <w:r w:rsidRPr="00D51B85">
          <w:rPr>
            <w:rFonts w:cs="Times New Roman"/>
          </w:rPr>
          <w:t xml:space="preserve"> </w:t>
        </w:r>
      </w:hyperlink>
      <w:hyperlink r:id="rId9" w:history="1">
        <w:r>
          <w:rPr>
            <w:rFonts w:cs="Times New Roman"/>
          </w:rPr>
          <w:t xml:space="preserve"> </w:t>
        </w:r>
        <w:r>
          <w:rPr>
            <w:rFonts w:cs="Times New Roman"/>
            <w:lang w:val="ru-RU"/>
          </w:rPr>
          <w:t>«</w:t>
        </w:r>
        <w:proofErr w:type="spellStart"/>
        <w:r w:rsidRPr="00D51B85">
          <w:rPr>
            <w:rFonts w:cs="Times New Roman"/>
          </w:rPr>
          <w:t>Танцевальная</w:t>
        </w:r>
        <w:proofErr w:type="spellEnd"/>
        <w:r w:rsidRPr="00D51B85">
          <w:rPr>
            <w:rFonts w:cs="Times New Roman"/>
          </w:rPr>
          <w:t xml:space="preserve"> </w:t>
        </w:r>
        <w:proofErr w:type="spellStart"/>
        <w:r w:rsidRPr="00D51B85">
          <w:rPr>
            <w:rFonts w:cs="Times New Roman"/>
          </w:rPr>
          <w:t>стра</w:t>
        </w:r>
        <w:r>
          <w:rPr>
            <w:rFonts w:cs="Times New Roman"/>
          </w:rPr>
          <w:t>на</w:t>
        </w:r>
        <w:proofErr w:type="spellEnd"/>
        <w:r>
          <w:rPr>
            <w:rFonts w:cs="Times New Roman"/>
            <w:lang w:val="ru-RU"/>
          </w:rPr>
          <w:t>»</w:t>
        </w:r>
      </w:hyperlink>
      <w:r>
        <w:rPr>
          <w:rFonts w:cs="Times New Roman"/>
          <w:lang w:val="ru-RU"/>
        </w:rPr>
        <w:t>.</w:t>
      </w:r>
      <w:r w:rsidRPr="00D51B85">
        <w:rPr>
          <w:rFonts w:cs="Times New Roman"/>
        </w:rPr>
        <w:t xml:space="preserve"> </w:t>
      </w:r>
    </w:p>
    <w:p w:rsidR="00DD175C" w:rsidRPr="00617AF8" w:rsidRDefault="00DD175C" w:rsidP="00DD175C">
      <w:p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lang w:val="ru-RU" w:eastAsia="ru-RU"/>
        </w:rPr>
      </w:pPr>
    </w:p>
    <w:p w:rsidR="00DD175C" w:rsidRPr="00EF768E" w:rsidRDefault="00DD175C" w:rsidP="00DD175C">
      <w:pPr>
        <w:spacing w:before="100" w:beforeAutospacing="1" w:after="100" w:afterAutospacing="1"/>
        <w:jc w:val="both"/>
        <w:rPr>
          <w:b/>
          <w:lang w:val="ru-RU"/>
        </w:rPr>
      </w:pPr>
      <w:r w:rsidRPr="001865AF">
        <w:rPr>
          <w:rFonts w:eastAsia="Times New Roman" w:cs="Times New Roman"/>
          <w:color w:val="000000" w:themeColor="text1"/>
          <w:lang w:eastAsia="ru-RU"/>
        </w:rPr>
        <w:t>    </w:t>
      </w:r>
      <w:proofErr w:type="spellStart"/>
      <w:r w:rsidRPr="00EF768E">
        <w:rPr>
          <w:b/>
        </w:rPr>
        <w:t>Условия</w:t>
      </w:r>
      <w:proofErr w:type="spellEnd"/>
      <w:r w:rsidRPr="00EF768E">
        <w:rPr>
          <w:b/>
        </w:rPr>
        <w:t xml:space="preserve"> </w:t>
      </w:r>
      <w:proofErr w:type="spellStart"/>
      <w:r w:rsidRPr="00EF768E">
        <w:rPr>
          <w:b/>
        </w:rPr>
        <w:t>обеспечения</w:t>
      </w:r>
      <w:proofErr w:type="spellEnd"/>
      <w:r w:rsidRPr="00EF768E">
        <w:rPr>
          <w:b/>
        </w:rPr>
        <w:t xml:space="preserve"> </w:t>
      </w:r>
      <w:proofErr w:type="spellStart"/>
      <w:r w:rsidRPr="00EF768E">
        <w:rPr>
          <w:b/>
        </w:rPr>
        <w:t>воспитательно</w:t>
      </w:r>
      <w:proofErr w:type="spellEnd"/>
      <w:r w:rsidRPr="00EF768E">
        <w:rPr>
          <w:b/>
          <w:lang w:val="ru-RU"/>
        </w:rPr>
        <w:t xml:space="preserve"> </w:t>
      </w:r>
      <w:r w:rsidRPr="00EF768E">
        <w:rPr>
          <w:b/>
        </w:rPr>
        <w:t>-</w:t>
      </w:r>
      <w:r w:rsidRPr="00EF768E">
        <w:rPr>
          <w:b/>
          <w:lang w:val="ru-RU"/>
        </w:rPr>
        <w:t xml:space="preserve"> </w:t>
      </w:r>
      <w:proofErr w:type="spellStart"/>
      <w:r w:rsidRPr="00EF768E">
        <w:rPr>
          <w:b/>
        </w:rPr>
        <w:t>образовательного</w:t>
      </w:r>
      <w:proofErr w:type="spellEnd"/>
      <w:r w:rsidRPr="00EF768E">
        <w:rPr>
          <w:b/>
        </w:rPr>
        <w:t xml:space="preserve"> </w:t>
      </w:r>
      <w:proofErr w:type="spellStart"/>
      <w:r w:rsidRPr="00EF768E">
        <w:rPr>
          <w:b/>
        </w:rPr>
        <w:t>процесс</w:t>
      </w:r>
      <w:proofErr w:type="spellEnd"/>
      <w:r w:rsidRPr="00EF768E">
        <w:rPr>
          <w:b/>
          <w:lang w:val="ru-RU"/>
        </w:rPr>
        <w:t>а.</w:t>
      </w:r>
    </w:p>
    <w:p w:rsidR="00DD175C" w:rsidRPr="00EF768E" w:rsidRDefault="00DD175C" w:rsidP="00DD175C">
      <w:pPr>
        <w:pStyle w:val="Text"/>
        <w:spacing w:line="360" w:lineRule="auto"/>
        <w:ind w:left="567" w:right="-284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68E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обеспечения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детском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саду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имеются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оснащенный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музыкальный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спортивный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залы</w:t>
      </w:r>
      <w:proofErr w:type="spellEnd"/>
      <w:r w:rsidRPr="00EF768E">
        <w:rPr>
          <w:rFonts w:ascii="Times New Roman" w:hAnsi="Times New Roman" w:cs="Times New Roman"/>
          <w:sz w:val="24"/>
          <w:szCs w:val="24"/>
          <w:lang w:val="ru-RU"/>
        </w:rPr>
        <w:t>, кабинеты педагога-психолога и учителя-логопеда,</w:t>
      </w:r>
      <w:r w:rsidRPr="00EF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компьютерн</w:t>
      </w:r>
      <w:r w:rsidRPr="00EF768E">
        <w:rPr>
          <w:rFonts w:ascii="Times New Roman" w:hAnsi="Times New Roman" w:cs="Times New Roman"/>
          <w:sz w:val="24"/>
          <w:szCs w:val="24"/>
          <w:lang w:val="ru-RU"/>
        </w:rPr>
        <w:t>ое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оборудование</w:t>
      </w:r>
      <w:proofErr w:type="spellEnd"/>
      <w:r w:rsidRPr="00EF768E">
        <w:rPr>
          <w:rFonts w:ascii="Times New Roman" w:hAnsi="Times New Roman" w:cs="Times New Roman"/>
          <w:sz w:val="24"/>
          <w:szCs w:val="24"/>
          <w:lang w:val="ru-RU"/>
        </w:rPr>
        <w:t xml:space="preserve">, новые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наглядны</w:t>
      </w:r>
      <w:proofErr w:type="spellEnd"/>
      <w:r w:rsidRPr="00EF768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F76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дидактически</w:t>
      </w:r>
      <w:proofErr w:type="spellEnd"/>
      <w:r w:rsidRPr="00EF768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F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Pr="00EF768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EF76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Укомплектованность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методического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кабинета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учебно-методическими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материалами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 - </w:t>
      </w:r>
      <w:r w:rsidRPr="00EF768E">
        <w:rPr>
          <w:rFonts w:ascii="Times New Roman" w:hAnsi="Times New Roman" w:cs="Times New Roman"/>
          <w:sz w:val="24"/>
          <w:szCs w:val="24"/>
          <w:lang w:val="ru-RU"/>
        </w:rPr>
        <w:t>70</w:t>
      </w:r>
      <w:r w:rsidRPr="00EF768E">
        <w:rPr>
          <w:rFonts w:ascii="Times New Roman" w:hAnsi="Times New Roman" w:cs="Times New Roman"/>
          <w:sz w:val="24"/>
          <w:szCs w:val="24"/>
        </w:rPr>
        <w:t>%</w:t>
      </w:r>
      <w:r w:rsidRPr="00EF768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F76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учебном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используется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проектор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сканер</w:t>
      </w:r>
      <w:proofErr w:type="spellEnd"/>
      <w:r w:rsidRPr="00EF7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68E">
        <w:rPr>
          <w:rFonts w:ascii="Times New Roman" w:hAnsi="Times New Roman" w:cs="Times New Roman"/>
          <w:sz w:val="24"/>
          <w:szCs w:val="24"/>
        </w:rPr>
        <w:t>видеокамера</w:t>
      </w:r>
      <w:proofErr w:type="spellEnd"/>
      <w:r w:rsidRPr="00EF768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F7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75C" w:rsidRPr="00EF768E" w:rsidRDefault="00DD175C" w:rsidP="00DD175C">
      <w:pPr>
        <w:pStyle w:val="a7"/>
        <w:numPr>
          <w:ilvl w:val="0"/>
          <w:numId w:val="1"/>
        </w:numPr>
        <w:tabs>
          <w:tab w:val="left" w:pos="567"/>
        </w:tabs>
        <w:rPr>
          <w:b/>
          <w:lang w:val="ru-RU"/>
        </w:rPr>
      </w:pPr>
      <w:proofErr w:type="spellStart"/>
      <w:r w:rsidRPr="00EF768E">
        <w:rPr>
          <w:b/>
        </w:rPr>
        <w:t>Участие</w:t>
      </w:r>
      <w:proofErr w:type="spellEnd"/>
      <w:r w:rsidRPr="00EF768E">
        <w:rPr>
          <w:b/>
        </w:rPr>
        <w:t xml:space="preserve"> </w:t>
      </w:r>
      <w:r w:rsidRPr="00EF768E">
        <w:rPr>
          <w:b/>
          <w:lang w:val="ru-RU"/>
        </w:rPr>
        <w:t xml:space="preserve">педагогов </w:t>
      </w:r>
      <w:r w:rsidRPr="00EF768E">
        <w:rPr>
          <w:b/>
        </w:rPr>
        <w:t xml:space="preserve">в </w:t>
      </w:r>
      <w:proofErr w:type="spellStart"/>
      <w:r w:rsidRPr="00EF768E">
        <w:rPr>
          <w:b/>
        </w:rPr>
        <w:t>профессиональных</w:t>
      </w:r>
      <w:proofErr w:type="spellEnd"/>
      <w:r w:rsidRPr="00EF768E">
        <w:rPr>
          <w:b/>
        </w:rPr>
        <w:t xml:space="preserve"> </w:t>
      </w:r>
      <w:proofErr w:type="spellStart"/>
      <w:r w:rsidRPr="00EF768E">
        <w:rPr>
          <w:b/>
        </w:rPr>
        <w:t>конкурсах</w:t>
      </w:r>
      <w:proofErr w:type="spellEnd"/>
    </w:p>
    <w:p w:rsidR="00DD175C" w:rsidRPr="00EF768E" w:rsidRDefault="00DD175C" w:rsidP="00DD175C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proofErr w:type="spellStart"/>
      <w:r w:rsidRPr="00EF768E">
        <w:rPr>
          <w:rFonts w:eastAsia="Times New Roman" w:cs="Times New Roman"/>
          <w:color w:val="000000"/>
          <w:lang w:eastAsia="ru-RU"/>
        </w:rPr>
        <w:t>педагоги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ДО</w:t>
      </w:r>
      <w:r w:rsidRPr="00EF768E">
        <w:rPr>
          <w:rFonts w:eastAsia="Times New Roman" w:cs="Times New Roman"/>
          <w:color w:val="000000"/>
          <w:lang w:val="ru-RU" w:eastAsia="ru-RU"/>
        </w:rPr>
        <w:t>О</w:t>
      </w:r>
      <w:r w:rsidRPr="00EF768E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активно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участвуют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в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городских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методических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объединениях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сетевом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педагогическом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взаимодействии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направленных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на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обновление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содержания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дошкольного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образования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внедрение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ФГОС ДО;</w:t>
      </w:r>
    </w:p>
    <w:p w:rsidR="00DD175C" w:rsidRPr="00EF768E" w:rsidRDefault="00DD175C" w:rsidP="00DD175C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proofErr w:type="spellStart"/>
      <w:r w:rsidRPr="00EF768E">
        <w:rPr>
          <w:rFonts w:eastAsia="Times New Roman" w:cs="Times New Roman"/>
          <w:color w:val="000000"/>
          <w:lang w:eastAsia="ru-RU"/>
        </w:rPr>
        <w:t>увеличивается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доля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педагогов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включенных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в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инновационную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деятельность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активно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внедряющих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современные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образовательные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технологии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; </w:t>
      </w:r>
    </w:p>
    <w:p w:rsidR="00DD175C" w:rsidRPr="00EF768E" w:rsidRDefault="00DD175C" w:rsidP="00DD175C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proofErr w:type="spellStart"/>
      <w:r w:rsidRPr="00EF768E">
        <w:rPr>
          <w:rFonts w:eastAsia="Times New Roman" w:cs="Times New Roman"/>
          <w:color w:val="000000"/>
          <w:lang w:eastAsia="ru-RU"/>
        </w:rPr>
        <w:t>осуществляется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материальное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поощрение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воспитателей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специалистов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(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посредством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стимулирующих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выплат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),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внедряющих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новые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образовательные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 xml:space="preserve">  </w:t>
      </w:r>
      <w:proofErr w:type="spellStart"/>
      <w:r w:rsidRPr="00EF768E">
        <w:rPr>
          <w:rFonts w:eastAsia="Times New Roman" w:cs="Times New Roman"/>
          <w:color w:val="000000"/>
          <w:lang w:eastAsia="ru-RU"/>
        </w:rPr>
        <w:t>технологии</w:t>
      </w:r>
      <w:proofErr w:type="spellEnd"/>
      <w:r w:rsidRPr="00EF768E">
        <w:rPr>
          <w:rFonts w:eastAsia="Times New Roman" w:cs="Times New Roman"/>
          <w:color w:val="000000"/>
          <w:lang w:eastAsia="ru-RU"/>
        </w:rPr>
        <w:t>.</w:t>
      </w:r>
    </w:p>
    <w:p w:rsidR="00DD175C" w:rsidRPr="00EF768E" w:rsidRDefault="00DD175C" w:rsidP="00EF768E">
      <w:pPr>
        <w:pStyle w:val="Text"/>
        <w:numPr>
          <w:ilvl w:val="0"/>
          <w:numId w:val="1"/>
        </w:numPr>
        <w:tabs>
          <w:tab w:val="left" w:pos="-900"/>
        </w:tabs>
        <w:spacing w:line="360" w:lineRule="auto"/>
        <w:ind w:right="-284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768E">
        <w:rPr>
          <w:rFonts w:ascii="Times New Roman" w:hAnsi="Times New Roman" w:cs="Times New Roman"/>
          <w:b/>
          <w:sz w:val="24"/>
          <w:szCs w:val="24"/>
        </w:rPr>
        <w:t>Открытость</w:t>
      </w:r>
      <w:proofErr w:type="spellEnd"/>
      <w:r w:rsidRPr="00EF7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68E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proofErr w:type="spellEnd"/>
      <w:r w:rsidRPr="00EF7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68E">
        <w:rPr>
          <w:rFonts w:ascii="Times New Roman" w:hAnsi="Times New Roman" w:cs="Times New Roman"/>
          <w:b/>
          <w:sz w:val="24"/>
          <w:szCs w:val="24"/>
        </w:rPr>
        <w:t>учреждения</w:t>
      </w:r>
      <w:proofErr w:type="spellEnd"/>
      <w:r w:rsidRPr="00EF768E">
        <w:rPr>
          <w:rFonts w:ascii="Times New Roman" w:hAnsi="Times New Roman" w:cs="Times New Roman"/>
          <w:b/>
          <w:sz w:val="24"/>
          <w:szCs w:val="24"/>
        </w:rPr>
        <w:t>:</w:t>
      </w:r>
    </w:p>
    <w:p w:rsidR="00DD175C" w:rsidRPr="001865AF" w:rsidRDefault="00DD175C" w:rsidP="00DD175C">
      <w:pPr>
        <w:tabs>
          <w:tab w:val="left" w:pos="567"/>
        </w:tabs>
        <w:jc w:val="center"/>
        <w:rPr>
          <w:b/>
          <w:sz w:val="22"/>
          <w:szCs w:val="22"/>
          <w:lang w:val="ru-RU"/>
        </w:rPr>
      </w:pPr>
    </w:p>
    <w:p w:rsidR="00DD175C" w:rsidRPr="001865AF" w:rsidRDefault="00DD175C" w:rsidP="00DD175C">
      <w:pPr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1865AF">
        <w:rPr>
          <w:rFonts w:eastAsia="Times New Roman" w:cs="Times New Roman"/>
          <w:color w:val="000000" w:themeColor="text1"/>
          <w:lang w:eastAsia="ru-RU"/>
        </w:rPr>
        <w:t xml:space="preserve">С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целью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формирования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навыков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 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социаль</w:t>
      </w:r>
      <w:r>
        <w:rPr>
          <w:rFonts w:eastAsia="Times New Roman" w:cs="Times New Roman"/>
          <w:color w:val="000000" w:themeColor="text1"/>
          <w:lang w:eastAsia="ru-RU"/>
        </w:rPr>
        <w:t>ной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культуры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дошкольников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развити</w:t>
      </w:r>
      <w:proofErr w:type="spellEnd"/>
      <w:r>
        <w:rPr>
          <w:rFonts w:eastAsia="Times New Roman" w:cs="Times New Roman"/>
          <w:color w:val="000000" w:themeColor="text1"/>
          <w:lang w:val="ru-RU" w:eastAsia="ru-RU"/>
        </w:rPr>
        <w:t>я</w:t>
      </w:r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стремления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детей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участвовать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системе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социальных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связей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,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об</w:t>
      </w:r>
      <w:r>
        <w:rPr>
          <w:rFonts w:eastAsia="Times New Roman" w:cs="Times New Roman"/>
          <w:color w:val="000000" w:themeColor="text1"/>
          <w:lang w:eastAsia="ru-RU"/>
        </w:rPr>
        <w:t>еспечения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защиты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прав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детей</w:t>
      </w:r>
      <w:proofErr w:type="spellEnd"/>
      <w:r>
        <w:rPr>
          <w:rFonts w:eastAsia="Times New Roman" w:cs="Times New Roman"/>
          <w:color w:val="000000" w:themeColor="text1"/>
          <w:lang w:val="ru-RU" w:eastAsia="ru-RU"/>
        </w:rPr>
        <w:t>,</w:t>
      </w:r>
      <w:r>
        <w:rPr>
          <w:rFonts w:eastAsia="Times New Roman" w:cs="Times New Roman"/>
          <w:color w:val="000000" w:themeColor="text1"/>
          <w:lang w:eastAsia="ru-RU"/>
        </w:rPr>
        <w:t xml:space="preserve">  ДО</w:t>
      </w:r>
      <w:r>
        <w:rPr>
          <w:rFonts w:eastAsia="Times New Roman" w:cs="Times New Roman"/>
          <w:color w:val="000000" w:themeColor="text1"/>
          <w:lang w:val="ru-RU" w:eastAsia="ru-RU"/>
        </w:rPr>
        <w:t>О</w:t>
      </w:r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успешно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  и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эффективно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обеспе</w:t>
      </w:r>
      <w:r>
        <w:rPr>
          <w:rFonts w:eastAsia="Times New Roman" w:cs="Times New Roman"/>
          <w:color w:val="000000" w:themeColor="text1"/>
          <w:lang w:eastAsia="ru-RU"/>
        </w:rPr>
        <w:t>чивает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взаимодейств</w:t>
      </w:r>
      <w:r>
        <w:rPr>
          <w:rFonts w:eastAsia="Times New Roman" w:cs="Times New Roman"/>
          <w:color w:val="000000" w:themeColor="text1"/>
          <w:lang w:val="ru-RU" w:eastAsia="ru-RU"/>
        </w:rPr>
        <w:t>ие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с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различными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социальными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сферами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 xml:space="preserve"> и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структурами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>.</w:t>
      </w:r>
    </w:p>
    <w:p w:rsidR="00DD175C" w:rsidRDefault="00DD175C" w:rsidP="00DD175C">
      <w:pPr>
        <w:tabs>
          <w:tab w:val="left" w:pos="567"/>
        </w:tabs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3261"/>
      </w:tblGrid>
      <w:tr w:rsidR="00DD175C" w:rsidTr="004D575B">
        <w:trPr>
          <w:trHeight w:val="2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Default="00DD175C" w:rsidP="004D575B">
            <w:pPr>
              <w:tabs>
                <w:tab w:val="left" w:pos="567"/>
              </w:tabs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Наименование</w:t>
            </w:r>
            <w:proofErr w:type="spellEnd"/>
          </w:p>
          <w:p w:rsidR="00DD175C" w:rsidRDefault="00DD175C" w:rsidP="004D575B">
            <w:pPr>
              <w:tabs>
                <w:tab w:val="left" w:pos="567"/>
              </w:tabs>
              <w:ind w:left="-108" w:right="-108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учреждения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Default="00DD175C" w:rsidP="004D575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Цель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взаимодействия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учреждением</w:t>
            </w:r>
            <w:proofErr w:type="spellEnd"/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DD175C" w:rsidRPr="0061512B" w:rsidRDefault="00DD175C" w:rsidP="004D575B">
            <w:pPr>
              <w:rPr>
                <w:sz w:val="28"/>
              </w:rPr>
            </w:pPr>
          </w:p>
        </w:tc>
      </w:tr>
      <w:tr w:rsidR="00DD175C" w:rsidRPr="0061512B" w:rsidTr="004D575B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5C" w:rsidRDefault="00DD175C" w:rsidP="004D575B">
            <w:pPr>
              <w:widowControl/>
              <w:suppressAutoHyphens w:val="0"/>
              <w:autoSpaceDN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5C" w:rsidRDefault="00DD175C" w:rsidP="004D575B">
            <w:pPr>
              <w:widowControl/>
              <w:suppressAutoHyphens w:val="0"/>
              <w:autoSpaceDN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Pr="0061512B" w:rsidRDefault="00DD175C" w:rsidP="004D575B">
            <w:pPr>
              <w:tabs>
                <w:tab w:val="left" w:pos="567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61512B">
              <w:rPr>
                <w:rFonts w:cs="Times New Roman"/>
                <w:sz w:val="20"/>
                <w:szCs w:val="20"/>
                <w:lang w:val="ru-RU"/>
              </w:rPr>
              <w:t>Ожидаемый результат</w:t>
            </w:r>
          </w:p>
        </w:tc>
      </w:tr>
      <w:tr w:rsidR="00DD175C" w:rsidTr="004D57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Pr="000129A6" w:rsidRDefault="00DD175C" w:rsidP="004D575B">
            <w:pPr>
              <w:tabs>
                <w:tab w:val="left" w:pos="56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Лицей №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Default="00DD175C" w:rsidP="004D575B">
            <w:pPr>
              <w:tabs>
                <w:tab w:val="left" w:pos="567"/>
              </w:tabs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Построение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преемственности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качественной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подготовке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воспитанников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Pr="004140B9" w:rsidRDefault="00DD175C" w:rsidP="004D575B">
            <w:pPr>
              <w:tabs>
                <w:tab w:val="left" w:pos="567"/>
              </w:tabs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Организация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совместной деятельности направленной на формирование готовности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дошкольников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обучению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школе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</w:tr>
      <w:tr w:rsidR="00DD175C" w:rsidTr="004D57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Default="00DD175C" w:rsidP="004D575B">
            <w:pPr>
              <w:tabs>
                <w:tab w:val="left" w:pos="567"/>
              </w:tabs>
              <w:ind w:left="-108" w:right="-10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МБОУ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Центр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медико-социального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сопровождения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Спутник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Default="00DD175C" w:rsidP="004D575B">
            <w:pPr>
              <w:tabs>
                <w:tab w:val="left" w:pos="567"/>
              </w:tabs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Мониторинг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динамики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развития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воспитанников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Pr="004140B9" w:rsidRDefault="00DD175C" w:rsidP="004D575B">
            <w:pPr>
              <w:tabs>
                <w:tab w:val="left" w:pos="567"/>
              </w:tabs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Определение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образовательного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маршрута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консультации по составлению АОП.</w:t>
            </w:r>
          </w:p>
        </w:tc>
      </w:tr>
      <w:tr w:rsidR="00DD175C" w:rsidTr="004D57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Default="00DD175C" w:rsidP="004D575B">
            <w:pPr>
              <w:tabs>
                <w:tab w:val="left" w:pos="56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Художественная школа им. А.М.Знака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Default="00DD175C" w:rsidP="004D575B">
            <w:pPr>
              <w:tabs>
                <w:tab w:val="left" w:pos="567"/>
              </w:tabs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Воспитание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дошкольников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художественного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вкуса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способности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проявления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элементарного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оценочного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отношения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красивому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картинах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75C" w:rsidRDefault="00DD175C" w:rsidP="004D575B">
            <w:pPr>
              <w:tabs>
                <w:tab w:val="left" w:pos="567"/>
              </w:tabs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Эстетическое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воспитание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дошкольников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</w:t>
            </w:r>
          </w:p>
          <w:p w:rsidR="00DD175C" w:rsidRDefault="00DD175C" w:rsidP="004D575B">
            <w:pPr>
              <w:tabs>
                <w:tab w:val="left" w:pos="56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асширение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кругозора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воспитанников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</w:tr>
      <w:tr w:rsidR="00DD175C" w:rsidTr="004D57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Default="00DD175C" w:rsidP="004D575B">
            <w:pPr>
              <w:tabs>
                <w:tab w:val="left" w:pos="567"/>
              </w:tabs>
              <w:ind w:left="-108" w:right="-108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Музыкальная школа №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Default="00DD175C" w:rsidP="004D575B">
            <w:pPr>
              <w:tabs>
                <w:tab w:val="left" w:pos="567"/>
              </w:tabs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Расширение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информационного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пространства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занятие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досуга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дошкольников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75C" w:rsidRDefault="00DD175C" w:rsidP="004D575B">
            <w:pPr>
              <w:tabs>
                <w:tab w:val="left" w:pos="567"/>
              </w:tabs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DD175C" w:rsidTr="004D57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Default="00DD175C" w:rsidP="004D575B">
            <w:pPr>
              <w:tabs>
                <w:tab w:val="left" w:pos="567"/>
              </w:tabs>
              <w:ind w:left="-108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Ачинский драматический театр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Default="00DD175C" w:rsidP="004D575B">
            <w:pPr>
              <w:tabs>
                <w:tab w:val="left" w:pos="567"/>
              </w:tabs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Повышение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уровня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культуры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дошкольников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</w:t>
            </w:r>
          </w:p>
          <w:p w:rsidR="00DD175C" w:rsidRDefault="00DD175C" w:rsidP="004D575B">
            <w:pPr>
              <w:tabs>
                <w:tab w:val="left" w:pos="56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риобщение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воспитанников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 </w:t>
            </w:r>
            <w:r>
              <w:rPr>
                <w:rFonts w:cs="Times New Roman"/>
                <w:sz w:val="20"/>
                <w:szCs w:val="20"/>
                <w:lang w:val="ru-RU"/>
              </w:rPr>
              <w:t>театральному искусству, проявление интереса к театрализованной деятельности.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75C" w:rsidRDefault="00DD175C" w:rsidP="004D575B">
            <w:pPr>
              <w:tabs>
                <w:tab w:val="left" w:pos="567"/>
              </w:tabs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D175C" w:rsidTr="004D57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Default="00DD175C" w:rsidP="004D575B">
            <w:pPr>
              <w:tabs>
                <w:tab w:val="left" w:pos="567"/>
              </w:tabs>
              <w:ind w:left="-108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Краеведческий музей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им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аргаполова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Default="00DD175C" w:rsidP="004D575B">
            <w:pPr>
              <w:tabs>
                <w:tab w:val="left" w:pos="567"/>
              </w:tabs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Приобщение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воспитанников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истокам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народной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истории родного края, проявление </w:t>
            </w:r>
            <w:proofErr w:type="gramStart"/>
            <w:r>
              <w:rPr>
                <w:sz w:val="20"/>
                <w:szCs w:val="20"/>
                <w:lang w:val="ru-RU"/>
              </w:rPr>
              <w:t>интереса .</w:t>
            </w:r>
            <w:proofErr w:type="gramEnd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Default="00DD175C" w:rsidP="004D575B">
            <w:pPr>
              <w:tabs>
                <w:tab w:val="left" w:pos="567"/>
              </w:tabs>
              <w:ind w:left="-108" w:right="-108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DD175C" w:rsidTr="004D57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Default="00DD175C" w:rsidP="004D575B">
            <w:pPr>
              <w:tabs>
                <w:tab w:val="left" w:pos="567"/>
              </w:tabs>
              <w:ind w:left="-108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Отдел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защите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воспитанников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Управления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Default="00DD175C" w:rsidP="004D575B">
            <w:pPr>
              <w:tabs>
                <w:tab w:val="left" w:pos="567"/>
              </w:tabs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Защита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опекаемых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воспитанников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5C" w:rsidRPr="004140B9" w:rsidRDefault="00DD175C" w:rsidP="004D575B">
            <w:pPr>
              <w:tabs>
                <w:tab w:val="left" w:pos="56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Организация деятельности комиссии и специалистов  ДОО по сопровождению семей СОП.</w:t>
            </w:r>
          </w:p>
        </w:tc>
      </w:tr>
      <w:tr w:rsidR="00C61524" w:rsidTr="004D57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24" w:rsidRPr="00C61524" w:rsidRDefault="00C61524" w:rsidP="004D575B">
            <w:pPr>
              <w:tabs>
                <w:tab w:val="left" w:pos="567"/>
              </w:tabs>
              <w:ind w:left="-108"/>
              <w:rPr>
                <w:rFonts w:cs="Times New Roman"/>
                <w:sz w:val="22"/>
                <w:szCs w:val="20"/>
              </w:rPr>
            </w:pPr>
            <w:proofErr w:type="spellStart"/>
            <w:r w:rsidRPr="00C61524">
              <w:rPr>
                <w:sz w:val="22"/>
              </w:rPr>
              <w:t>Храм</w:t>
            </w:r>
            <w:proofErr w:type="spellEnd"/>
            <w:r w:rsidRPr="00C61524">
              <w:rPr>
                <w:sz w:val="22"/>
              </w:rPr>
              <w:t xml:space="preserve"> </w:t>
            </w:r>
            <w:proofErr w:type="spellStart"/>
            <w:r w:rsidRPr="00C61524">
              <w:rPr>
                <w:sz w:val="22"/>
              </w:rPr>
              <w:t>праведного</w:t>
            </w:r>
            <w:proofErr w:type="spellEnd"/>
            <w:r w:rsidRPr="00C61524">
              <w:rPr>
                <w:sz w:val="22"/>
              </w:rPr>
              <w:t xml:space="preserve"> </w:t>
            </w:r>
            <w:proofErr w:type="spellStart"/>
            <w:r w:rsidRPr="00C61524">
              <w:rPr>
                <w:sz w:val="22"/>
              </w:rPr>
              <w:t>Даниила</w:t>
            </w:r>
            <w:proofErr w:type="spellEnd"/>
            <w:r w:rsidRPr="00C61524">
              <w:rPr>
                <w:sz w:val="22"/>
              </w:rPr>
              <w:t xml:space="preserve"> </w:t>
            </w:r>
            <w:proofErr w:type="spellStart"/>
            <w:r w:rsidRPr="00C61524">
              <w:rPr>
                <w:sz w:val="22"/>
              </w:rPr>
              <w:t>Ачинского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24" w:rsidRDefault="00C61524" w:rsidP="00C61524">
            <w:pPr>
              <w:tabs>
                <w:tab w:val="left" w:pos="567"/>
              </w:tabs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Приобщение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воспитанников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истокам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православной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24" w:rsidRDefault="00C61524" w:rsidP="004D575B">
            <w:pPr>
              <w:tabs>
                <w:tab w:val="left" w:pos="567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Воспитание у детей чувство уважения к истокам и традициям православной культуры.</w:t>
            </w:r>
          </w:p>
        </w:tc>
      </w:tr>
    </w:tbl>
    <w:p w:rsidR="00DD175C" w:rsidRPr="001865AF" w:rsidRDefault="00DD175C" w:rsidP="00DD175C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1865AF">
        <w:rPr>
          <w:rFonts w:eastAsia="Times New Roman" w:cs="Times New Roman"/>
          <w:b/>
          <w:bCs/>
          <w:color w:val="000000" w:themeColor="text1"/>
          <w:lang w:eastAsia="ru-RU"/>
        </w:rPr>
        <w:t>Сохранение</w:t>
      </w:r>
      <w:proofErr w:type="spellEnd"/>
      <w:r w:rsidRPr="001865AF">
        <w:rPr>
          <w:rFonts w:eastAsia="Times New Roman" w:cs="Times New Roman"/>
          <w:b/>
          <w:bCs/>
          <w:color w:val="000000" w:themeColor="text1"/>
          <w:lang w:eastAsia="ru-RU"/>
        </w:rPr>
        <w:t xml:space="preserve"> и </w:t>
      </w:r>
      <w:proofErr w:type="spellStart"/>
      <w:r w:rsidRPr="001865AF">
        <w:rPr>
          <w:rFonts w:eastAsia="Times New Roman" w:cs="Times New Roman"/>
          <w:b/>
          <w:bCs/>
          <w:color w:val="000000" w:themeColor="text1"/>
          <w:lang w:eastAsia="ru-RU"/>
        </w:rPr>
        <w:t>укрепление</w:t>
      </w:r>
      <w:proofErr w:type="spellEnd"/>
      <w:r w:rsidRPr="001865AF">
        <w:rPr>
          <w:rFonts w:eastAsia="Times New Roman" w:cs="Times New Roman"/>
          <w:b/>
          <w:bCs/>
          <w:color w:val="000000" w:themeColor="text1"/>
          <w:lang w:eastAsia="ru-RU"/>
        </w:rPr>
        <w:t xml:space="preserve">  </w:t>
      </w:r>
      <w:proofErr w:type="spellStart"/>
      <w:r w:rsidRPr="001865AF">
        <w:rPr>
          <w:rFonts w:eastAsia="Times New Roman" w:cs="Times New Roman"/>
          <w:b/>
          <w:bCs/>
          <w:color w:val="000000" w:themeColor="text1"/>
          <w:lang w:eastAsia="ru-RU"/>
        </w:rPr>
        <w:t>здоровья</w:t>
      </w:r>
      <w:proofErr w:type="spellEnd"/>
      <w:r w:rsidRPr="001865AF">
        <w:rPr>
          <w:rFonts w:eastAsia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b/>
          <w:bCs/>
          <w:color w:val="000000" w:themeColor="text1"/>
          <w:lang w:eastAsia="ru-RU"/>
        </w:rPr>
        <w:t>детей</w:t>
      </w:r>
      <w:proofErr w:type="spellEnd"/>
      <w:r w:rsidRPr="001865AF">
        <w:rPr>
          <w:rFonts w:eastAsia="Times New Roman" w:cs="Times New Roman"/>
          <w:b/>
          <w:bCs/>
          <w:color w:val="000000" w:themeColor="text1"/>
          <w:lang w:eastAsia="ru-RU"/>
        </w:rPr>
        <w:t>.</w:t>
      </w:r>
      <w:bookmarkStart w:id="0" w:name="_GoBack"/>
      <w:bookmarkEnd w:id="0"/>
    </w:p>
    <w:p w:rsidR="00DD175C" w:rsidRDefault="00DD175C" w:rsidP="00DD175C">
      <w:pPr>
        <w:pStyle w:val="Text"/>
        <w:tabs>
          <w:tab w:val="left" w:pos="-900"/>
        </w:tabs>
        <w:spacing w:line="360" w:lineRule="auto"/>
        <w:ind w:left="567" w:right="-284" w:firstLine="36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DD175C" w:rsidRDefault="00DD175C" w:rsidP="00DD175C">
      <w:pPr>
        <w:spacing w:before="100" w:beforeAutospacing="1" w:after="100" w:afterAutospacing="1"/>
        <w:jc w:val="both"/>
        <w:rPr>
          <w:rFonts w:eastAsia="Times New Roman" w:cs="Times New Roman"/>
          <w:lang w:val="ru-RU" w:eastAsia="ru-RU"/>
        </w:rPr>
      </w:pPr>
      <w:r w:rsidRPr="009D0EA7">
        <w:rPr>
          <w:rFonts w:eastAsia="Times New Roman" w:cs="Times New Roman"/>
          <w:color w:val="000000"/>
          <w:lang w:eastAsia="ru-RU"/>
        </w:rPr>
        <w:t xml:space="preserve">     </w:t>
      </w:r>
      <w:proofErr w:type="spellStart"/>
      <w:r w:rsidRPr="00B45530">
        <w:rPr>
          <w:rFonts w:eastAsia="Times New Roman" w:cs="Times New Roman"/>
          <w:lang w:eastAsia="ru-RU"/>
        </w:rPr>
        <w:t>Медицинское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обслуживание</w:t>
      </w:r>
      <w:proofErr w:type="spellEnd"/>
      <w:r w:rsidRPr="00B45530">
        <w:rPr>
          <w:rFonts w:eastAsia="Times New Roman" w:cs="Times New Roman"/>
          <w:lang w:eastAsia="ru-RU"/>
        </w:rPr>
        <w:t xml:space="preserve"> в </w:t>
      </w:r>
      <w:proofErr w:type="spellStart"/>
      <w:r w:rsidRPr="00B45530">
        <w:rPr>
          <w:rFonts w:eastAsia="Times New Roman" w:cs="Times New Roman"/>
          <w:lang w:eastAsia="ru-RU"/>
        </w:rPr>
        <w:t>детском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саду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осуществляется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на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основании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договора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ru-RU" w:eastAsia="ru-RU"/>
        </w:rPr>
        <w:t>с Краевым государственным бюджетным учреж</w:t>
      </w:r>
      <w:r w:rsidR="007C12BA">
        <w:rPr>
          <w:rFonts w:eastAsia="Times New Roman" w:cs="Times New Roman"/>
          <w:lang w:val="ru-RU" w:eastAsia="ru-RU"/>
        </w:rPr>
        <w:t>дением «Красноярский краевой центр охраны материнства и детства № 2 » 18.01.2019г</w:t>
      </w:r>
      <w:r w:rsidRPr="00304BE3">
        <w:rPr>
          <w:rFonts w:eastAsia="Times New Roman" w:cs="Times New Roman"/>
          <w:highlight w:val="yellow"/>
          <w:lang w:val="ru-RU" w:eastAsia="ru-RU"/>
        </w:rPr>
        <w:t>.</w:t>
      </w:r>
      <w:r w:rsidR="007C12BA">
        <w:rPr>
          <w:rFonts w:eastAsia="Times New Roman" w:cs="Times New Roman"/>
          <w:lang w:val="ru-RU" w:eastAsia="ru-RU"/>
        </w:rPr>
        <w:t xml:space="preserve"> За учреждением закреплен медицинский работник-медсестра, по графику – фельдшер.</w:t>
      </w:r>
    </w:p>
    <w:p w:rsidR="00DD175C" w:rsidRDefault="00DD175C" w:rsidP="00DD175C">
      <w:pPr>
        <w:spacing w:before="100" w:beforeAutospacing="1" w:after="100" w:afterAutospacing="1"/>
        <w:ind w:firstLine="706"/>
        <w:jc w:val="both"/>
        <w:rPr>
          <w:rFonts w:eastAsia="Times New Roman" w:cs="Times New Roman"/>
          <w:lang w:val="ru-RU" w:eastAsia="ru-RU"/>
        </w:rPr>
      </w:pPr>
      <w:proofErr w:type="spellStart"/>
      <w:r w:rsidRPr="00B45530">
        <w:rPr>
          <w:rFonts w:eastAsia="Times New Roman" w:cs="Times New Roman"/>
          <w:lang w:eastAsia="ru-RU"/>
        </w:rPr>
        <w:t>Оздоровительная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работа</w:t>
      </w:r>
      <w:proofErr w:type="spellEnd"/>
      <w:r w:rsidRPr="00B45530">
        <w:rPr>
          <w:rFonts w:eastAsia="Times New Roman" w:cs="Times New Roman"/>
          <w:lang w:eastAsia="ru-RU"/>
        </w:rPr>
        <w:t xml:space="preserve"> в ДОУ </w:t>
      </w:r>
      <w:proofErr w:type="spellStart"/>
      <w:r w:rsidRPr="00B45530">
        <w:rPr>
          <w:rFonts w:eastAsia="Times New Roman" w:cs="Times New Roman"/>
          <w:lang w:eastAsia="ru-RU"/>
        </w:rPr>
        <w:t>носит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профилактический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характер</w:t>
      </w:r>
      <w:proofErr w:type="spellEnd"/>
      <w:r w:rsidRPr="00B45530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В</w:t>
      </w:r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детском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саду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разработана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система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закаливающих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мероприятий</w:t>
      </w:r>
      <w:proofErr w:type="spellEnd"/>
      <w:r w:rsidRPr="00B45530">
        <w:rPr>
          <w:rFonts w:eastAsia="Times New Roman" w:cs="Times New Roman"/>
          <w:lang w:eastAsia="ru-RU"/>
        </w:rPr>
        <w:t xml:space="preserve">, </w:t>
      </w:r>
      <w:proofErr w:type="spellStart"/>
      <w:r w:rsidRPr="00B45530">
        <w:rPr>
          <w:rFonts w:eastAsia="Times New Roman" w:cs="Times New Roman"/>
          <w:lang w:eastAsia="ru-RU"/>
        </w:rPr>
        <w:t>которые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осуществляются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круглый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год</w:t>
      </w:r>
      <w:proofErr w:type="spellEnd"/>
      <w:r w:rsidRPr="00B45530">
        <w:rPr>
          <w:rFonts w:eastAsia="Times New Roman" w:cs="Times New Roman"/>
          <w:lang w:eastAsia="ru-RU"/>
        </w:rPr>
        <w:t xml:space="preserve">, в </w:t>
      </w:r>
      <w:proofErr w:type="spellStart"/>
      <w:r w:rsidRPr="00B45530">
        <w:rPr>
          <w:rFonts w:eastAsia="Times New Roman" w:cs="Times New Roman"/>
          <w:lang w:eastAsia="ru-RU"/>
        </w:rPr>
        <w:t>зависимости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от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времени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года</w:t>
      </w:r>
      <w:proofErr w:type="spellEnd"/>
      <w:r w:rsidRPr="00B45530">
        <w:rPr>
          <w:rFonts w:eastAsia="Times New Roman" w:cs="Times New Roman"/>
          <w:lang w:eastAsia="ru-RU"/>
        </w:rPr>
        <w:t xml:space="preserve">  и </w:t>
      </w:r>
      <w:proofErr w:type="spellStart"/>
      <w:r w:rsidRPr="00B45530">
        <w:rPr>
          <w:rFonts w:eastAsia="Times New Roman" w:cs="Times New Roman"/>
          <w:lang w:eastAsia="ru-RU"/>
        </w:rPr>
        <w:t>погоды</w:t>
      </w:r>
      <w:proofErr w:type="spellEnd"/>
      <w:r w:rsidRPr="00B45530">
        <w:rPr>
          <w:rFonts w:eastAsia="Times New Roman" w:cs="Times New Roman"/>
          <w:lang w:eastAsia="ru-RU"/>
        </w:rPr>
        <w:t xml:space="preserve">. </w:t>
      </w:r>
      <w:proofErr w:type="spellStart"/>
      <w:r w:rsidRPr="00B45530">
        <w:rPr>
          <w:rFonts w:eastAsia="Times New Roman" w:cs="Times New Roman"/>
          <w:lang w:eastAsia="ru-RU"/>
        </w:rPr>
        <w:t>Во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всех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возрастных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группах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проводятся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такие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виды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закаливания</w:t>
      </w:r>
      <w:proofErr w:type="spellEnd"/>
      <w:r w:rsidRPr="00B45530">
        <w:rPr>
          <w:rFonts w:eastAsia="Times New Roman" w:cs="Times New Roman"/>
          <w:lang w:eastAsia="ru-RU"/>
        </w:rPr>
        <w:t xml:space="preserve">, </w:t>
      </w:r>
      <w:proofErr w:type="spellStart"/>
      <w:r w:rsidRPr="00B45530">
        <w:rPr>
          <w:rFonts w:eastAsia="Times New Roman" w:cs="Times New Roman"/>
          <w:lang w:eastAsia="ru-RU"/>
        </w:rPr>
        <w:t>как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воздушное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закаливание</w:t>
      </w:r>
      <w:proofErr w:type="spellEnd"/>
      <w:r w:rsidRPr="00B45530">
        <w:rPr>
          <w:rFonts w:eastAsia="Times New Roman" w:cs="Times New Roman"/>
          <w:lang w:eastAsia="ru-RU"/>
        </w:rPr>
        <w:t xml:space="preserve">, </w:t>
      </w:r>
      <w:proofErr w:type="spellStart"/>
      <w:r w:rsidRPr="00B45530">
        <w:rPr>
          <w:rFonts w:eastAsia="Times New Roman" w:cs="Times New Roman"/>
          <w:lang w:eastAsia="ru-RU"/>
        </w:rPr>
        <w:t>ходьба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по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дорожке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здоров</w:t>
      </w:r>
      <w:r>
        <w:rPr>
          <w:rFonts w:eastAsia="Times New Roman" w:cs="Times New Roman"/>
          <w:lang w:eastAsia="ru-RU"/>
        </w:rPr>
        <w:t>ья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топтание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мокрой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дорожке</w:t>
      </w:r>
      <w:proofErr w:type="spellEnd"/>
      <w:r>
        <w:rPr>
          <w:rFonts w:eastAsia="Times New Roman" w:cs="Times New Roman"/>
          <w:lang w:val="ru-RU" w:eastAsia="ru-RU"/>
        </w:rPr>
        <w:t>.</w:t>
      </w:r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Параллельно</w:t>
      </w:r>
      <w:proofErr w:type="spellEnd"/>
      <w:r w:rsidRPr="00B45530">
        <w:rPr>
          <w:rFonts w:eastAsia="Times New Roman" w:cs="Times New Roman"/>
          <w:lang w:eastAsia="ru-RU"/>
        </w:rPr>
        <w:t xml:space="preserve"> с </w:t>
      </w:r>
      <w:proofErr w:type="spellStart"/>
      <w:r w:rsidRPr="00B45530">
        <w:rPr>
          <w:rFonts w:eastAsia="Times New Roman" w:cs="Times New Roman"/>
          <w:lang w:eastAsia="ru-RU"/>
        </w:rPr>
        <w:t>закаливанием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проводятся</w:t>
      </w:r>
      <w:proofErr w:type="spellEnd"/>
      <w:r w:rsidRPr="00B45530">
        <w:rPr>
          <w:rFonts w:eastAsia="Times New Roman" w:cs="Times New Roman"/>
          <w:lang w:eastAsia="ru-RU"/>
        </w:rPr>
        <w:t xml:space="preserve"> с </w:t>
      </w:r>
      <w:proofErr w:type="spellStart"/>
      <w:r w:rsidRPr="00B45530">
        <w:rPr>
          <w:rFonts w:eastAsia="Times New Roman" w:cs="Times New Roman"/>
          <w:lang w:eastAsia="ru-RU"/>
        </w:rPr>
        <w:t>детьми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лечебно-профилактические</w:t>
      </w:r>
      <w:proofErr w:type="spellEnd"/>
      <w:r w:rsidRPr="00B45530">
        <w:rPr>
          <w:rFonts w:eastAsia="Times New Roman" w:cs="Times New Roman"/>
          <w:lang w:eastAsia="ru-RU"/>
        </w:rPr>
        <w:t xml:space="preserve"> </w:t>
      </w:r>
      <w:proofErr w:type="spellStart"/>
      <w:r w:rsidRPr="00B45530">
        <w:rPr>
          <w:rFonts w:eastAsia="Times New Roman" w:cs="Times New Roman"/>
          <w:lang w:eastAsia="ru-RU"/>
        </w:rPr>
        <w:t>процедуры</w:t>
      </w:r>
      <w:proofErr w:type="spellEnd"/>
      <w:r w:rsidRPr="00B45530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</w:p>
    <w:p w:rsidR="00DD175C" w:rsidRPr="00EF768E" w:rsidRDefault="00DD175C" w:rsidP="00DD175C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lang w:val="ru-RU" w:eastAsia="ru-RU"/>
        </w:rPr>
      </w:pPr>
      <w:proofErr w:type="spellStart"/>
      <w:r w:rsidRPr="001865AF">
        <w:rPr>
          <w:rFonts w:eastAsia="Times New Roman" w:cs="Times New Roman"/>
          <w:b/>
          <w:bCs/>
          <w:color w:val="000000"/>
          <w:lang w:eastAsia="ru-RU"/>
        </w:rPr>
        <w:t>Финансовое</w:t>
      </w:r>
      <w:proofErr w:type="spellEnd"/>
      <w:r w:rsidRPr="001865AF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b/>
          <w:bCs/>
          <w:color w:val="000000"/>
          <w:lang w:eastAsia="ru-RU"/>
        </w:rPr>
        <w:t>обеспечение</w:t>
      </w:r>
      <w:proofErr w:type="spellEnd"/>
      <w:r w:rsidRPr="001865AF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b/>
          <w:bCs/>
          <w:color w:val="000000"/>
          <w:lang w:eastAsia="ru-RU"/>
        </w:rPr>
        <w:t>детского</w:t>
      </w:r>
      <w:proofErr w:type="spellEnd"/>
      <w:r w:rsidRPr="001865AF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b/>
          <w:bCs/>
          <w:color w:val="000000"/>
          <w:lang w:eastAsia="ru-RU"/>
        </w:rPr>
        <w:t>сада</w:t>
      </w:r>
      <w:proofErr w:type="spellEnd"/>
      <w:r w:rsidRPr="001865AF">
        <w:rPr>
          <w:rFonts w:eastAsia="Times New Roman" w:cs="Times New Roman"/>
          <w:b/>
          <w:bCs/>
          <w:color w:val="000000"/>
          <w:lang w:eastAsia="ru-RU"/>
        </w:rPr>
        <w:t>.</w:t>
      </w:r>
    </w:p>
    <w:p w:rsidR="00EF768E" w:rsidRDefault="00EF768E" w:rsidP="00EF768E">
      <w:pPr>
        <w:pStyle w:val="a7"/>
        <w:spacing w:before="100" w:beforeAutospacing="1" w:after="100" w:afterAutospacing="1"/>
        <w:ind w:left="1066"/>
        <w:jc w:val="both"/>
        <w:rPr>
          <w:rFonts w:eastAsia="Times New Roman" w:cs="Times New Roman"/>
          <w:b/>
          <w:lang w:val="ru-RU" w:eastAsia="ru-RU"/>
        </w:rPr>
      </w:pPr>
    </w:p>
    <w:p w:rsidR="00EF768E" w:rsidRPr="00EF768E" w:rsidRDefault="00EF768E" w:rsidP="00EF768E">
      <w:pPr>
        <w:pStyle w:val="a7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b/>
          <w:lang w:val="ru-RU" w:eastAsia="ru-RU"/>
        </w:rPr>
      </w:pPr>
      <w:r w:rsidRPr="00EF768E">
        <w:rPr>
          <w:rFonts w:eastAsia="Times New Roman" w:cs="Times New Roman"/>
          <w:b/>
          <w:lang w:val="ru-RU" w:eastAsia="ru-RU"/>
        </w:rPr>
        <w:t>Услуги за содержание имущества</w:t>
      </w:r>
      <w:r w:rsidR="00FF25C6">
        <w:rPr>
          <w:rFonts w:eastAsia="Times New Roman" w:cs="Times New Roman"/>
          <w:b/>
          <w:lang w:val="ru-RU" w:eastAsia="ru-RU"/>
        </w:rPr>
        <w:t xml:space="preserve"> в 2018г</w:t>
      </w:r>
      <w:r w:rsidRPr="00EF768E">
        <w:rPr>
          <w:rFonts w:eastAsia="Times New Roman" w:cs="Times New Roman"/>
          <w:b/>
          <w:lang w:val="ru-RU" w:eastAsia="ru-RU"/>
        </w:rPr>
        <w:t>:</w:t>
      </w:r>
    </w:p>
    <w:p w:rsidR="00EF768E" w:rsidRPr="00FF25C6" w:rsidRDefault="00EF768E" w:rsidP="00EF768E">
      <w:pPr>
        <w:pStyle w:val="a7"/>
        <w:spacing w:before="100" w:beforeAutospacing="1" w:after="100" w:afterAutospacing="1"/>
        <w:ind w:left="1066"/>
        <w:jc w:val="both"/>
        <w:rPr>
          <w:rFonts w:eastAsia="Times New Roman" w:cs="Times New Roman"/>
          <w:u w:val="single"/>
          <w:lang w:val="ru-RU" w:eastAsia="ru-RU"/>
        </w:rPr>
      </w:pPr>
      <w:r w:rsidRPr="00FF25C6">
        <w:rPr>
          <w:rFonts w:eastAsia="Times New Roman" w:cs="Times New Roman"/>
          <w:u w:val="single"/>
          <w:lang w:val="ru-RU" w:eastAsia="ru-RU"/>
        </w:rPr>
        <w:t>КОММУНАЛЬНЫЕ И ПРОЧИЕ РАСХОДЫ</w:t>
      </w:r>
    </w:p>
    <w:p w:rsidR="00EF768E" w:rsidRPr="00EF768E" w:rsidRDefault="00EF768E" w:rsidP="00EF768E">
      <w:pPr>
        <w:pStyle w:val="a7"/>
        <w:spacing w:before="100" w:beforeAutospacing="1" w:after="100" w:afterAutospacing="1"/>
        <w:ind w:left="1066"/>
        <w:jc w:val="both"/>
        <w:rPr>
          <w:rFonts w:eastAsia="Times New Roman" w:cs="Times New Roman"/>
          <w:lang w:val="ru-RU" w:eastAsia="ru-RU"/>
        </w:rPr>
      </w:pPr>
      <w:r w:rsidRPr="00EF768E">
        <w:rPr>
          <w:rFonts w:eastAsia="Times New Roman" w:cs="Times New Roman"/>
          <w:lang w:val="ru-RU" w:eastAsia="ru-RU"/>
        </w:rPr>
        <w:t xml:space="preserve">Проведение текущих и капитальных ремонтов- 782159,75 </w:t>
      </w:r>
      <w:proofErr w:type="spellStart"/>
      <w:r w:rsidRPr="00EF768E">
        <w:rPr>
          <w:rFonts w:eastAsia="Times New Roman" w:cs="Times New Roman"/>
          <w:lang w:val="ru-RU" w:eastAsia="ru-RU"/>
        </w:rPr>
        <w:t>руб</w:t>
      </w:r>
      <w:proofErr w:type="spellEnd"/>
    </w:p>
    <w:p w:rsidR="00EF768E" w:rsidRPr="00EF768E" w:rsidRDefault="00EF768E" w:rsidP="00EF768E">
      <w:pPr>
        <w:pStyle w:val="a7"/>
        <w:spacing w:before="100" w:beforeAutospacing="1" w:after="100" w:afterAutospacing="1"/>
        <w:ind w:left="1066"/>
        <w:jc w:val="both"/>
        <w:rPr>
          <w:rFonts w:eastAsia="Times New Roman" w:cs="Times New Roman"/>
          <w:lang w:val="ru-RU" w:eastAsia="ru-RU"/>
        </w:rPr>
      </w:pPr>
      <w:r w:rsidRPr="00EF768E">
        <w:rPr>
          <w:rFonts w:eastAsia="Times New Roman" w:cs="Times New Roman"/>
          <w:lang w:val="ru-RU" w:eastAsia="ru-RU"/>
        </w:rPr>
        <w:t xml:space="preserve">Вывоз мусора – 94967,26 </w:t>
      </w:r>
      <w:proofErr w:type="spellStart"/>
      <w:r w:rsidRPr="00EF768E">
        <w:rPr>
          <w:rFonts w:eastAsia="Times New Roman" w:cs="Times New Roman"/>
          <w:lang w:val="ru-RU" w:eastAsia="ru-RU"/>
        </w:rPr>
        <w:t>руб</w:t>
      </w:r>
      <w:proofErr w:type="spellEnd"/>
    </w:p>
    <w:p w:rsidR="00EF768E" w:rsidRPr="00EF768E" w:rsidRDefault="00EF768E" w:rsidP="00EF768E">
      <w:pPr>
        <w:pStyle w:val="a7"/>
        <w:spacing w:before="100" w:beforeAutospacing="1" w:after="100" w:afterAutospacing="1"/>
        <w:ind w:left="1066"/>
        <w:jc w:val="both"/>
        <w:rPr>
          <w:rFonts w:eastAsia="Times New Roman" w:cs="Times New Roman"/>
          <w:lang w:val="ru-RU" w:eastAsia="ru-RU"/>
        </w:rPr>
      </w:pPr>
      <w:r w:rsidRPr="00EF768E">
        <w:rPr>
          <w:rFonts w:eastAsia="Times New Roman" w:cs="Times New Roman"/>
          <w:lang w:val="ru-RU" w:eastAsia="ru-RU"/>
        </w:rPr>
        <w:t>Обслуживание пожарной сигнализации- 15600 руб.</w:t>
      </w:r>
    </w:p>
    <w:p w:rsidR="00EF768E" w:rsidRPr="00EF768E" w:rsidRDefault="00EF768E" w:rsidP="00EF768E">
      <w:pPr>
        <w:pStyle w:val="a7"/>
        <w:spacing w:before="100" w:beforeAutospacing="1" w:after="100" w:afterAutospacing="1"/>
        <w:ind w:left="1066"/>
        <w:jc w:val="both"/>
        <w:rPr>
          <w:rFonts w:eastAsia="Times New Roman" w:cs="Times New Roman"/>
          <w:lang w:val="ru-RU" w:eastAsia="ru-RU"/>
        </w:rPr>
      </w:pPr>
      <w:r w:rsidRPr="00EF768E">
        <w:rPr>
          <w:rFonts w:eastAsia="Times New Roman" w:cs="Times New Roman"/>
          <w:lang w:val="ru-RU" w:eastAsia="ru-RU"/>
        </w:rPr>
        <w:t>Обслуживание системы «Стрелец – мониторинг»-36000 руб.</w:t>
      </w:r>
    </w:p>
    <w:p w:rsidR="00EF768E" w:rsidRPr="00EF768E" w:rsidRDefault="00EF768E" w:rsidP="00EF768E">
      <w:pPr>
        <w:pStyle w:val="a7"/>
        <w:spacing w:before="100" w:beforeAutospacing="1" w:after="100" w:afterAutospacing="1"/>
        <w:ind w:left="1066"/>
        <w:jc w:val="both"/>
        <w:rPr>
          <w:rFonts w:eastAsia="Times New Roman" w:cs="Times New Roman"/>
          <w:lang w:val="ru-RU" w:eastAsia="ru-RU"/>
        </w:rPr>
      </w:pPr>
      <w:r w:rsidRPr="00EF768E">
        <w:rPr>
          <w:rFonts w:eastAsia="Times New Roman" w:cs="Times New Roman"/>
          <w:lang w:val="ru-RU" w:eastAsia="ru-RU"/>
        </w:rPr>
        <w:t xml:space="preserve"> Охрана – 24000 руб.</w:t>
      </w:r>
    </w:p>
    <w:p w:rsidR="00EF768E" w:rsidRPr="00EF768E" w:rsidRDefault="00EF768E" w:rsidP="00EF768E">
      <w:pPr>
        <w:pStyle w:val="a7"/>
        <w:spacing w:before="100" w:beforeAutospacing="1" w:after="100" w:afterAutospacing="1"/>
        <w:ind w:left="1066"/>
        <w:jc w:val="both"/>
        <w:rPr>
          <w:rFonts w:eastAsia="Times New Roman" w:cs="Times New Roman"/>
          <w:lang w:val="ru-RU" w:eastAsia="ru-RU"/>
        </w:rPr>
      </w:pPr>
      <w:r w:rsidRPr="00EF768E">
        <w:rPr>
          <w:rFonts w:eastAsia="Times New Roman" w:cs="Times New Roman"/>
          <w:lang w:val="ru-RU" w:eastAsia="ru-RU"/>
        </w:rPr>
        <w:t>Медосмотр-64885  руб.</w:t>
      </w:r>
    </w:p>
    <w:p w:rsidR="00EF768E" w:rsidRDefault="00EF768E" w:rsidP="00EF768E">
      <w:pPr>
        <w:pStyle w:val="a7"/>
        <w:spacing w:before="100" w:beforeAutospacing="1" w:after="100" w:afterAutospacing="1"/>
        <w:ind w:left="1066"/>
        <w:jc w:val="both"/>
        <w:rPr>
          <w:rFonts w:eastAsia="Times New Roman" w:cs="Times New Roman"/>
          <w:lang w:val="ru-RU" w:eastAsia="ru-RU"/>
        </w:rPr>
      </w:pPr>
      <w:r w:rsidRPr="00EF768E">
        <w:rPr>
          <w:rFonts w:eastAsia="Times New Roman" w:cs="Times New Roman"/>
          <w:lang w:val="ru-RU" w:eastAsia="ru-RU"/>
        </w:rPr>
        <w:t>Дезинфекция, дератизация- 41146.36 –  руб.</w:t>
      </w:r>
    </w:p>
    <w:p w:rsidR="00EF768E" w:rsidRPr="00FF25C6" w:rsidRDefault="00FF25C6" w:rsidP="00FF25C6">
      <w:pPr>
        <w:pStyle w:val="aa"/>
        <w:numPr>
          <w:ilvl w:val="0"/>
          <w:numId w:val="4"/>
        </w:numPr>
        <w:spacing w:before="62" w:beforeAutospacing="0" w:after="0" w:afterAutospacing="0" w:line="360" w:lineRule="auto"/>
        <w:rPr>
          <w:rFonts w:ascii="Constantia" w:eastAsia="+mn-ea" w:hAnsi="Constantia" w:cs="+mn-cs"/>
          <w:b/>
          <w:color w:val="000000"/>
          <w:kern w:val="24"/>
          <w:sz w:val="26"/>
          <w:szCs w:val="26"/>
          <w:u w:val="single"/>
        </w:rPr>
      </w:pPr>
      <w:r w:rsidRPr="00FF25C6">
        <w:rPr>
          <w:rFonts w:ascii="Constantia" w:eastAsia="+mn-ea" w:hAnsi="Constantia" w:cs="+mn-cs"/>
          <w:b/>
          <w:color w:val="000000"/>
          <w:kern w:val="24"/>
          <w:sz w:val="26"/>
          <w:szCs w:val="26"/>
          <w:u w:val="single"/>
        </w:rPr>
        <w:t>Основные расходы ПФХД 2018г</w:t>
      </w:r>
    </w:p>
    <w:p w:rsidR="00EF768E" w:rsidRPr="00FF25C6" w:rsidRDefault="00FF25C6" w:rsidP="00EF768E">
      <w:pPr>
        <w:pStyle w:val="aa"/>
        <w:spacing w:before="62" w:beforeAutospacing="0" w:after="0" w:afterAutospacing="0" w:line="360" w:lineRule="auto"/>
      </w:pPr>
      <w:r>
        <w:rPr>
          <w:rFonts w:eastAsia="+mn-ea"/>
          <w:color w:val="000000"/>
          <w:kern w:val="24"/>
          <w:sz w:val="26"/>
          <w:szCs w:val="26"/>
        </w:rPr>
        <w:t>игрушки</w:t>
      </w:r>
      <w:r w:rsidR="00EF768E" w:rsidRPr="00FF25C6">
        <w:rPr>
          <w:rFonts w:eastAsia="+mn-ea"/>
          <w:color w:val="000000"/>
          <w:kern w:val="24"/>
          <w:sz w:val="26"/>
          <w:szCs w:val="26"/>
        </w:rPr>
        <w:t>-25211,60</w:t>
      </w:r>
    </w:p>
    <w:p w:rsidR="00EF768E" w:rsidRPr="00FF25C6" w:rsidRDefault="00FF25C6" w:rsidP="00EF768E">
      <w:pPr>
        <w:pStyle w:val="aa"/>
        <w:spacing w:before="62" w:beforeAutospacing="0" w:after="0" w:afterAutospacing="0" w:line="360" w:lineRule="auto"/>
      </w:pPr>
      <w:r>
        <w:rPr>
          <w:rFonts w:eastAsia="+mn-ea"/>
          <w:color w:val="000000"/>
          <w:kern w:val="24"/>
          <w:sz w:val="26"/>
          <w:szCs w:val="26"/>
        </w:rPr>
        <w:t>канцтовары</w:t>
      </w:r>
      <w:r w:rsidR="00EF768E" w:rsidRPr="00FF25C6">
        <w:rPr>
          <w:rFonts w:eastAsia="+mn-ea"/>
          <w:color w:val="000000"/>
          <w:kern w:val="24"/>
          <w:sz w:val="26"/>
          <w:szCs w:val="26"/>
        </w:rPr>
        <w:t>-76162,68 руб.</w:t>
      </w:r>
    </w:p>
    <w:p w:rsidR="00EF768E" w:rsidRPr="00FF25C6" w:rsidRDefault="00FF25C6" w:rsidP="00EF768E">
      <w:pPr>
        <w:pStyle w:val="aa"/>
        <w:spacing w:before="62" w:beforeAutospacing="0" w:after="0" w:afterAutospacing="0" w:line="360" w:lineRule="auto"/>
      </w:pPr>
      <w:r>
        <w:rPr>
          <w:rFonts w:eastAsia="+mn-ea"/>
          <w:color w:val="000000"/>
          <w:kern w:val="24"/>
          <w:sz w:val="26"/>
          <w:szCs w:val="26"/>
        </w:rPr>
        <w:lastRenderedPageBreak/>
        <w:t>продукты питания</w:t>
      </w:r>
      <w:r w:rsidR="00EF768E" w:rsidRPr="00FF25C6">
        <w:rPr>
          <w:rFonts w:eastAsia="+mn-ea"/>
          <w:color w:val="000000"/>
          <w:kern w:val="24"/>
          <w:sz w:val="26"/>
          <w:szCs w:val="26"/>
        </w:rPr>
        <w:t xml:space="preserve">-2518635,10 </w:t>
      </w:r>
      <w:proofErr w:type="spellStart"/>
      <w:r w:rsidR="00EF768E" w:rsidRPr="00FF25C6">
        <w:rPr>
          <w:rFonts w:eastAsia="+mn-ea"/>
          <w:color w:val="000000"/>
          <w:kern w:val="24"/>
          <w:sz w:val="26"/>
          <w:szCs w:val="26"/>
        </w:rPr>
        <w:t>руб</w:t>
      </w:r>
      <w:proofErr w:type="spellEnd"/>
      <w:r w:rsidR="00EF768E" w:rsidRPr="00FF25C6">
        <w:rPr>
          <w:rFonts w:eastAsia="+mn-ea"/>
          <w:color w:val="000000"/>
          <w:kern w:val="24"/>
          <w:sz w:val="26"/>
          <w:szCs w:val="26"/>
        </w:rPr>
        <w:t xml:space="preserve"> (бюджет города)</w:t>
      </w:r>
    </w:p>
    <w:p w:rsidR="00EF768E" w:rsidRPr="00FF25C6" w:rsidRDefault="00FF25C6" w:rsidP="00EF768E">
      <w:pPr>
        <w:pStyle w:val="aa"/>
        <w:spacing w:before="62" w:beforeAutospacing="0" w:after="0" w:afterAutospacing="0" w:line="360" w:lineRule="auto"/>
      </w:pPr>
      <w:r>
        <w:rPr>
          <w:rFonts w:eastAsia="+mn-ea"/>
          <w:color w:val="000000"/>
          <w:kern w:val="24"/>
          <w:sz w:val="26"/>
          <w:szCs w:val="26"/>
        </w:rPr>
        <w:t>моющие средства</w:t>
      </w:r>
      <w:r w:rsidR="00EF768E" w:rsidRPr="00FF25C6">
        <w:rPr>
          <w:rFonts w:eastAsia="+mn-ea"/>
          <w:color w:val="000000"/>
          <w:kern w:val="24"/>
          <w:sz w:val="26"/>
          <w:szCs w:val="26"/>
        </w:rPr>
        <w:t>-141855,45 руб.</w:t>
      </w:r>
    </w:p>
    <w:p w:rsidR="00EF768E" w:rsidRPr="00FF25C6" w:rsidRDefault="00FF25C6" w:rsidP="00EF768E">
      <w:pPr>
        <w:pStyle w:val="aa"/>
        <w:spacing w:before="62" w:beforeAutospacing="0" w:after="0" w:afterAutospacing="0" w:line="360" w:lineRule="auto"/>
      </w:pPr>
      <w:r>
        <w:rPr>
          <w:rFonts w:eastAsia="+mn-ea"/>
          <w:color w:val="000000"/>
          <w:kern w:val="24"/>
          <w:sz w:val="26"/>
          <w:szCs w:val="26"/>
        </w:rPr>
        <w:t>хозтовары</w:t>
      </w:r>
      <w:r w:rsidR="00EF768E" w:rsidRPr="00FF25C6">
        <w:rPr>
          <w:rFonts w:eastAsia="+mn-ea"/>
          <w:color w:val="000000"/>
          <w:kern w:val="24"/>
          <w:sz w:val="26"/>
          <w:szCs w:val="26"/>
        </w:rPr>
        <w:t>-3390 руб.</w:t>
      </w:r>
    </w:p>
    <w:p w:rsidR="00EF768E" w:rsidRPr="00FF25C6" w:rsidRDefault="00EF768E" w:rsidP="00EF768E">
      <w:pPr>
        <w:pStyle w:val="aa"/>
        <w:spacing w:before="62" w:beforeAutospacing="0" w:after="0" w:afterAutospacing="0" w:line="360" w:lineRule="auto"/>
      </w:pPr>
      <w:r w:rsidRPr="00FF25C6">
        <w:rPr>
          <w:rFonts w:eastAsia="+mn-ea"/>
          <w:color w:val="000000"/>
          <w:kern w:val="24"/>
          <w:sz w:val="26"/>
          <w:szCs w:val="26"/>
        </w:rPr>
        <w:t>Методические пособия – 19929 руб.</w:t>
      </w:r>
    </w:p>
    <w:p w:rsidR="00EF768E" w:rsidRPr="00FF25C6" w:rsidRDefault="00FF25C6" w:rsidP="00EF768E">
      <w:pPr>
        <w:pStyle w:val="aa"/>
        <w:spacing w:before="62" w:beforeAutospacing="0" w:after="0" w:afterAutospacing="0" w:line="360" w:lineRule="auto"/>
      </w:pPr>
      <w:r>
        <w:rPr>
          <w:rFonts w:eastAsia="+mn-ea"/>
          <w:color w:val="000000"/>
          <w:kern w:val="24"/>
          <w:sz w:val="26"/>
          <w:szCs w:val="26"/>
        </w:rPr>
        <w:t>электротовары</w:t>
      </w:r>
      <w:r w:rsidR="00EF768E" w:rsidRPr="00FF25C6">
        <w:rPr>
          <w:rFonts w:eastAsia="+mn-ea"/>
          <w:color w:val="000000"/>
          <w:kern w:val="24"/>
          <w:sz w:val="26"/>
          <w:szCs w:val="26"/>
        </w:rPr>
        <w:t>- 10000 руб.</w:t>
      </w:r>
    </w:p>
    <w:p w:rsidR="00EF768E" w:rsidRPr="00FF25C6" w:rsidRDefault="00FF25C6" w:rsidP="00EF768E">
      <w:pPr>
        <w:pStyle w:val="aa"/>
        <w:spacing w:before="62" w:beforeAutospacing="0" w:after="0" w:afterAutospacing="0" w:line="360" w:lineRule="auto"/>
      </w:pPr>
      <w:r>
        <w:rPr>
          <w:rFonts w:eastAsia="+mn-ea"/>
          <w:color w:val="000000"/>
          <w:kern w:val="24"/>
          <w:sz w:val="26"/>
          <w:szCs w:val="26"/>
        </w:rPr>
        <w:t>спецодежда</w:t>
      </w:r>
      <w:r w:rsidR="00EF768E" w:rsidRPr="00FF25C6">
        <w:rPr>
          <w:rFonts w:eastAsia="+mn-ea"/>
          <w:color w:val="000000"/>
          <w:kern w:val="24"/>
          <w:sz w:val="26"/>
          <w:szCs w:val="26"/>
        </w:rPr>
        <w:t xml:space="preserve">-13532,50 </w:t>
      </w:r>
      <w:proofErr w:type="spellStart"/>
      <w:r w:rsidR="00EF768E" w:rsidRPr="00FF25C6">
        <w:rPr>
          <w:rFonts w:eastAsia="+mn-ea"/>
          <w:color w:val="000000"/>
          <w:kern w:val="24"/>
          <w:sz w:val="26"/>
          <w:szCs w:val="26"/>
        </w:rPr>
        <w:t>руб</w:t>
      </w:r>
      <w:proofErr w:type="spellEnd"/>
    </w:p>
    <w:p w:rsidR="00EF768E" w:rsidRPr="00FF25C6" w:rsidRDefault="00FF25C6" w:rsidP="00EF768E">
      <w:pPr>
        <w:pStyle w:val="aa"/>
        <w:spacing w:before="62" w:beforeAutospacing="0" w:after="0" w:afterAutospacing="0" w:line="360" w:lineRule="auto"/>
      </w:pPr>
      <w:r>
        <w:rPr>
          <w:rFonts w:eastAsia="+mn-ea"/>
          <w:color w:val="000000"/>
          <w:kern w:val="24"/>
          <w:sz w:val="26"/>
          <w:szCs w:val="26"/>
        </w:rPr>
        <w:t>стройматериалы</w:t>
      </w:r>
      <w:r w:rsidR="00EF768E" w:rsidRPr="00FF25C6">
        <w:rPr>
          <w:rFonts w:eastAsia="+mn-ea"/>
          <w:color w:val="000000"/>
          <w:kern w:val="24"/>
          <w:sz w:val="26"/>
          <w:szCs w:val="26"/>
        </w:rPr>
        <w:t>-36902 руб.</w:t>
      </w:r>
    </w:p>
    <w:p w:rsidR="00EF768E" w:rsidRPr="00FF25C6" w:rsidRDefault="00FF25C6" w:rsidP="00EF768E">
      <w:pPr>
        <w:pStyle w:val="aa"/>
        <w:spacing w:before="62" w:beforeAutospacing="0" w:after="0" w:afterAutospacing="0" w:line="360" w:lineRule="auto"/>
      </w:pPr>
      <w:r>
        <w:rPr>
          <w:rFonts w:eastAsia="+mn-ea"/>
          <w:color w:val="000000"/>
          <w:kern w:val="24"/>
          <w:sz w:val="26"/>
          <w:szCs w:val="26"/>
        </w:rPr>
        <w:t>песок</w:t>
      </w:r>
      <w:r w:rsidR="00EF768E" w:rsidRPr="00FF25C6">
        <w:rPr>
          <w:rFonts w:eastAsia="+mn-ea"/>
          <w:color w:val="000000"/>
          <w:kern w:val="24"/>
          <w:sz w:val="26"/>
          <w:szCs w:val="26"/>
        </w:rPr>
        <w:t>-5850,06 руб.</w:t>
      </w:r>
    </w:p>
    <w:p w:rsidR="00DD175C" w:rsidRPr="00FF25C6" w:rsidRDefault="00DD175C" w:rsidP="00FF25C6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proofErr w:type="spellStart"/>
      <w:r w:rsidRPr="00FF25C6">
        <w:rPr>
          <w:rFonts w:eastAsia="Times New Roman" w:cs="Times New Roman"/>
          <w:b/>
          <w:bCs/>
          <w:color w:val="000000"/>
          <w:lang w:eastAsia="ru-RU"/>
        </w:rPr>
        <w:t>Задачи</w:t>
      </w:r>
      <w:proofErr w:type="spellEnd"/>
      <w:r w:rsidRPr="00FF25C6">
        <w:rPr>
          <w:rFonts w:eastAsia="Times New Roman" w:cs="Times New Roman"/>
          <w:b/>
          <w:bCs/>
          <w:color w:val="000000"/>
          <w:lang w:eastAsia="ru-RU"/>
        </w:rPr>
        <w:t xml:space="preserve"> и </w:t>
      </w:r>
      <w:proofErr w:type="spellStart"/>
      <w:r w:rsidRPr="00FF25C6">
        <w:rPr>
          <w:rFonts w:eastAsia="Times New Roman" w:cs="Times New Roman"/>
          <w:b/>
          <w:bCs/>
          <w:color w:val="000000"/>
          <w:lang w:eastAsia="ru-RU"/>
        </w:rPr>
        <w:t>планируемые</w:t>
      </w:r>
      <w:proofErr w:type="spellEnd"/>
      <w:r w:rsidRPr="00FF25C6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FF25C6">
        <w:rPr>
          <w:rFonts w:eastAsia="Times New Roman" w:cs="Times New Roman"/>
          <w:b/>
          <w:bCs/>
          <w:color w:val="000000"/>
          <w:lang w:eastAsia="ru-RU"/>
        </w:rPr>
        <w:t>показатели</w:t>
      </w:r>
      <w:proofErr w:type="spellEnd"/>
      <w:r w:rsidRPr="00FF25C6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FF25C6">
        <w:rPr>
          <w:rFonts w:eastAsia="Times New Roman" w:cs="Times New Roman"/>
          <w:b/>
          <w:bCs/>
          <w:color w:val="000000"/>
          <w:lang w:eastAsia="ru-RU"/>
        </w:rPr>
        <w:t>на</w:t>
      </w:r>
      <w:proofErr w:type="spellEnd"/>
      <w:r w:rsidRPr="00FF25C6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FF25C6">
        <w:rPr>
          <w:rFonts w:eastAsia="Times New Roman" w:cs="Times New Roman"/>
          <w:b/>
          <w:bCs/>
          <w:color w:val="000000"/>
          <w:lang w:eastAsia="ru-RU"/>
        </w:rPr>
        <w:t>следующий</w:t>
      </w:r>
      <w:proofErr w:type="spellEnd"/>
      <w:r w:rsidRPr="00FF25C6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FF25C6">
        <w:rPr>
          <w:rFonts w:eastAsia="Times New Roman" w:cs="Times New Roman"/>
          <w:b/>
          <w:bCs/>
          <w:color w:val="000000"/>
          <w:lang w:eastAsia="ru-RU"/>
        </w:rPr>
        <w:t>календарный</w:t>
      </w:r>
      <w:proofErr w:type="spellEnd"/>
      <w:r w:rsidRPr="00FF25C6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FF25C6">
        <w:rPr>
          <w:rFonts w:eastAsia="Times New Roman" w:cs="Times New Roman"/>
          <w:b/>
          <w:bCs/>
          <w:color w:val="000000"/>
          <w:lang w:eastAsia="ru-RU"/>
        </w:rPr>
        <w:t>год</w:t>
      </w:r>
      <w:proofErr w:type="spellEnd"/>
      <w:r w:rsidRPr="00FF25C6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FF25C6">
        <w:rPr>
          <w:rFonts w:eastAsia="Times New Roman" w:cs="Times New Roman"/>
          <w:b/>
          <w:bCs/>
          <w:color w:val="000000"/>
          <w:lang w:val="ru-RU" w:eastAsia="ru-RU"/>
        </w:rPr>
        <w:t>:</w:t>
      </w:r>
    </w:p>
    <w:p w:rsidR="00DD175C" w:rsidRPr="009D0EA7" w:rsidRDefault="00DD175C" w:rsidP="00DD17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9D0EA7">
        <w:rPr>
          <w:rFonts w:eastAsia="Times New Roman" w:cs="Times New Roman"/>
          <w:color w:val="000000"/>
          <w:lang w:eastAsia="ru-RU"/>
        </w:rPr>
        <w:t xml:space="preserve">    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Сохранение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контингента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воспитанников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расширение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форм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предоставления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дошкольного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образования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(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дополнительное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образование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детей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>).</w:t>
      </w:r>
    </w:p>
    <w:p w:rsidR="00DD175C" w:rsidRPr="009D0EA7" w:rsidRDefault="00DD175C" w:rsidP="00DD17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9D0EA7">
        <w:rPr>
          <w:rFonts w:eastAsia="Times New Roman" w:cs="Times New Roman"/>
          <w:color w:val="000000"/>
          <w:lang w:eastAsia="ru-RU"/>
        </w:rPr>
        <w:t xml:space="preserve">        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Увеличения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процента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потребителей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удовлетворенных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качеством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доступностью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оказываемой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муниципальной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услуги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>.</w:t>
      </w:r>
    </w:p>
    <w:p w:rsidR="00DD175C" w:rsidRPr="009D0EA7" w:rsidRDefault="00DD175C" w:rsidP="00DD17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9D0EA7">
        <w:rPr>
          <w:rFonts w:eastAsia="Times New Roman" w:cs="Times New Roman"/>
          <w:color w:val="000000"/>
          <w:lang w:eastAsia="ru-RU"/>
        </w:rPr>
        <w:t xml:space="preserve">    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Расширение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информатизации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системы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дошкольного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 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образования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, 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переход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 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на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комплексное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использование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современных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информационных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  и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педагогических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технологий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обеспечивающих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единое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образовательное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пространство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>;</w:t>
      </w:r>
    </w:p>
    <w:p w:rsidR="00DD175C" w:rsidRPr="009D0EA7" w:rsidRDefault="00DD175C" w:rsidP="00DD175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9D0EA7">
        <w:rPr>
          <w:rFonts w:eastAsia="Times New Roman" w:cs="Times New Roman"/>
          <w:color w:val="000000"/>
          <w:lang w:eastAsia="ru-RU"/>
        </w:rPr>
        <w:t>    </w:t>
      </w:r>
      <w:r>
        <w:rPr>
          <w:rFonts w:eastAsia="Times New Roman" w:cs="Times New Roman"/>
          <w:color w:val="000000"/>
          <w:lang w:val="ru-RU" w:eastAsia="ru-RU"/>
        </w:rPr>
        <w:t>С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оздание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материально-технических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условий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в ДО</w:t>
      </w:r>
      <w:r>
        <w:rPr>
          <w:rFonts w:eastAsia="Times New Roman" w:cs="Times New Roman"/>
          <w:color w:val="000000"/>
          <w:lang w:val="ru-RU" w:eastAsia="ru-RU"/>
        </w:rPr>
        <w:t>О</w:t>
      </w:r>
      <w:r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>для</w:t>
      </w:r>
      <w:r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>организации</w:t>
      </w:r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дополнительного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образования</w:t>
      </w:r>
      <w:proofErr w:type="spellEnd"/>
      <w:r w:rsidRPr="009D0EA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9D0EA7">
        <w:rPr>
          <w:rFonts w:eastAsia="Times New Roman" w:cs="Times New Roman"/>
          <w:color w:val="000000"/>
          <w:lang w:eastAsia="ru-RU"/>
        </w:rPr>
        <w:t>детей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  с ОВЗ</w:t>
      </w:r>
      <w:r w:rsidRPr="009D0EA7">
        <w:rPr>
          <w:rFonts w:eastAsia="Times New Roman" w:cs="Times New Roman"/>
          <w:color w:val="000000"/>
          <w:lang w:eastAsia="ru-RU"/>
        </w:rPr>
        <w:t>.</w:t>
      </w:r>
    </w:p>
    <w:p w:rsidR="00DD175C" w:rsidRPr="00871DF3" w:rsidRDefault="00DD175C" w:rsidP="00DD175C">
      <w:pPr>
        <w:pStyle w:val="Standard"/>
        <w:tabs>
          <w:tab w:val="left" w:pos="-540"/>
          <w:tab w:val="left" w:pos="-180"/>
          <w:tab w:val="left" w:pos="0"/>
        </w:tabs>
        <w:jc w:val="both"/>
      </w:pPr>
    </w:p>
    <w:p w:rsidR="00DD175C" w:rsidRPr="001865AF" w:rsidRDefault="00DD175C" w:rsidP="00DD175C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1865AF">
        <w:rPr>
          <w:rFonts w:eastAsia="Times New Roman" w:cs="Times New Roman"/>
          <w:b/>
          <w:bCs/>
          <w:color w:val="000000" w:themeColor="text1"/>
          <w:lang w:eastAsia="ru-RU"/>
        </w:rPr>
        <w:t>Перспектива</w:t>
      </w:r>
      <w:proofErr w:type="spellEnd"/>
      <w:r w:rsidRPr="001865AF">
        <w:rPr>
          <w:rFonts w:eastAsia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b/>
          <w:bCs/>
          <w:color w:val="000000" w:themeColor="text1"/>
          <w:lang w:eastAsia="ru-RU"/>
        </w:rPr>
        <w:t>развития</w:t>
      </w:r>
      <w:proofErr w:type="spellEnd"/>
      <w:r w:rsidRPr="001865AF">
        <w:rPr>
          <w:rFonts w:eastAsia="Times New Roman" w:cs="Times New Roman"/>
          <w:b/>
          <w:bCs/>
          <w:color w:val="000000" w:themeColor="text1"/>
          <w:lang w:eastAsia="ru-RU"/>
        </w:rPr>
        <w:t xml:space="preserve"> ДОУ.</w:t>
      </w:r>
    </w:p>
    <w:p w:rsidR="00DD175C" w:rsidRPr="001865AF" w:rsidRDefault="00DD175C" w:rsidP="00DD175C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val="ru-RU" w:eastAsia="ru-RU"/>
        </w:rPr>
        <w:t xml:space="preserve">Организация деятельности учреждения в соответствии с </w:t>
      </w:r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Федеральны</w:t>
      </w:r>
      <w:proofErr w:type="spellEnd"/>
      <w:r>
        <w:rPr>
          <w:rFonts w:eastAsia="Times New Roman" w:cs="Times New Roman"/>
          <w:color w:val="000000" w:themeColor="text1"/>
          <w:lang w:val="ru-RU" w:eastAsia="ru-RU"/>
        </w:rPr>
        <w:t>ми</w:t>
      </w:r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государственны</w:t>
      </w:r>
      <w:proofErr w:type="spellEnd"/>
      <w:r>
        <w:rPr>
          <w:rFonts w:eastAsia="Times New Roman" w:cs="Times New Roman"/>
          <w:color w:val="000000" w:themeColor="text1"/>
          <w:lang w:val="ru-RU" w:eastAsia="ru-RU"/>
        </w:rPr>
        <w:t>ми</w:t>
      </w:r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образовательны</w:t>
      </w:r>
      <w:proofErr w:type="spellEnd"/>
      <w:r>
        <w:rPr>
          <w:rFonts w:eastAsia="Times New Roman" w:cs="Times New Roman"/>
          <w:color w:val="000000" w:themeColor="text1"/>
          <w:lang w:val="ru-RU" w:eastAsia="ru-RU"/>
        </w:rPr>
        <w:t>ми</w:t>
      </w:r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стандарт</w:t>
      </w:r>
      <w:r>
        <w:rPr>
          <w:rFonts w:eastAsia="Times New Roman" w:cs="Times New Roman"/>
          <w:color w:val="000000" w:themeColor="text1"/>
          <w:lang w:val="ru-RU" w:eastAsia="ru-RU"/>
        </w:rPr>
        <w:t>ами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дошкольного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образования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 xml:space="preserve"> в 201</w:t>
      </w:r>
      <w:r>
        <w:rPr>
          <w:rFonts w:eastAsia="Times New Roman" w:cs="Times New Roman"/>
          <w:color w:val="000000" w:themeColor="text1"/>
          <w:lang w:val="ru-RU" w:eastAsia="ru-RU"/>
        </w:rPr>
        <w:t>9 - 2020</w:t>
      </w:r>
      <w:r w:rsidRPr="001865A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1865AF">
        <w:rPr>
          <w:rFonts w:eastAsia="Times New Roman" w:cs="Times New Roman"/>
          <w:color w:val="000000" w:themeColor="text1"/>
          <w:lang w:eastAsia="ru-RU"/>
        </w:rPr>
        <w:t>году</w:t>
      </w:r>
      <w:proofErr w:type="spellEnd"/>
      <w:r w:rsidRPr="001865AF">
        <w:rPr>
          <w:rFonts w:eastAsia="Times New Roman" w:cs="Times New Roman"/>
          <w:color w:val="000000" w:themeColor="text1"/>
          <w:lang w:eastAsia="ru-RU"/>
        </w:rPr>
        <w:t>.</w:t>
      </w:r>
    </w:p>
    <w:p w:rsidR="00DD175C" w:rsidRPr="00605D49" w:rsidRDefault="00DD175C" w:rsidP="00DD175C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Развитие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материально-технической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базы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,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соответствующей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ресурсным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возможностям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ДО</w:t>
      </w:r>
      <w:r w:rsidRPr="00605D49">
        <w:rPr>
          <w:rFonts w:eastAsia="Times New Roman" w:cs="Times New Roman"/>
          <w:color w:val="000000" w:themeColor="text1"/>
          <w:lang w:val="ru-RU" w:eastAsia="ru-RU"/>
        </w:rPr>
        <w:t>О в соответствии с ФГОС ДО.</w:t>
      </w:r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</w:p>
    <w:p w:rsidR="00DD175C" w:rsidRPr="00605D49" w:rsidRDefault="00DD175C" w:rsidP="00DD175C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Обеспечение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конструктивно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-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партнёрского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взаимодействия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ДО</w:t>
      </w:r>
      <w:r w:rsidRPr="00605D49">
        <w:rPr>
          <w:rFonts w:eastAsia="Times New Roman" w:cs="Times New Roman"/>
          <w:color w:val="000000" w:themeColor="text1"/>
          <w:lang w:val="ru-RU" w:eastAsia="ru-RU"/>
        </w:rPr>
        <w:t>О</w:t>
      </w:r>
      <w:r w:rsidRPr="00605D49">
        <w:rPr>
          <w:rFonts w:eastAsia="Times New Roman" w:cs="Times New Roman"/>
          <w:color w:val="000000" w:themeColor="text1"/>
          <w:lang w:eastAsia="ru-RU"/>
        </w:rPr>
        <w:t xml:space="preserve"> и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семьи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605D49">
        <w:rPr>
          <w:rFonts w:eastAsia="Times New Roman" w:cs="Times New Roman"/>
          <w:color w:val="000000" w:themeColor="text1"/>
          <w:lang w:val="ru-RU" w:eastAsia="ru-RU"/>
        </w:rPr>
        <w:t>через активные формы взаимодействия</w:t>
      </w:r>
      <w:r>
        <w:rPr>
          <w:rFonts w:eastAsia="Times New Roman" w:cs="Times New Roman"/>
          <w:color w:val="000000" w:themeColor="text1"/>
          <w:lang w:val="ru-RU" w:eastAsia="ru-RU"/>
        </w:rPr>
        <w:t>.</w:t>
      </w:r>
    </w:p>
    <w:p w:rsidR="00DD175C" w:rsidRPr="00605D49" w:rsidRDefault="00DD175C" w:rsidP="00DD175C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Сохранение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,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увеличение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контингента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воспитанников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и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расширение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форм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предоставления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дошкольного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образования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(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дополнительное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образование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детей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),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включенность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детей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с ОВЗ.</w:t>
      </w:r>
    </w:p>
    <w:p w:rsidR="00DD175C" w:rsidRPr="00605D49" w:rsidRDefault="00DD175C" w:rsidP="00DD175C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Увеличения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процента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потребителей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,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удовлетворенных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качеством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и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доступностью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оказываемой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муниципальной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услуги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>.</w:t>
      </w:r>
    </w:p>
    <w:p w:rsidR="00DD175C" w:rsidRPr="00605D49" w:rsidRDefault="00DD175C" w:rsidP="00DD175C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Расширение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информатизации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системы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дошкольного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образования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, 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переход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на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комплексное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использование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современных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информационных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 и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педагогических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технологий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,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обеспечивающих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единое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образовательное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пространство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>;</w:t>
      </w:r>
    </w:p>
    <w:p w:rsidR="00A71036" w:rsidRDefault="00DD175C" w:rsidP="00DD175C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</w:pP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Создание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материально-технических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условий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в ДОО </w:t>
      </w:r>
      <w:proofErr w:type="spellStart"/>
      <w:r w:rsidRPr="00605D49">
        <w:rPr>
          <w:rFonts w:eastAsia="Times New Roman" w:cs="Times New Roman"/>
          <w:color w:val="000000" w:themeColor="text1"/>
          <w:lang w:eastAsia="ru-RU"/>
        </w:rPr>
        <w:t>д</w:t>
      </w:r>
      <w:r w:rsidR="00FF25C6">
        <w:rPr>
          <w:rFonts w:eastAsia="Times New Roman" w:cs="Times New Roman"/>
          <w:color w:val="000000" w:themeColor="text1"/>
          <w:lang w:eastAsia="ru-RU"/>
        </w:rPr>
        <w:t>ля</w:t>
      </w:r>
      <w:proofErr w:type="spellEnd"/>
      <w:r w:rsidR="00FF25C6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="00FF25C6">
        <w:rPr>
          <w:rFonts w:eastAsia="Times New Roman" w:cs="Times New Roman"/>
          <w:color w:val="000000" w:themeColor="text1"/>
          <w:lang w:eastAsia="ru-RU"/>
        </w:rPr>
        <w:t>организации</w:t>
      </w:r>
      <w:proofErr w:type="spellEnd"/>
      <w:r w:rsidR="00FF25C6">
        <w:rPr>
          <w:rFonts w:eastAsia="Times New Roman" w:cs="Times New Roman"/>
          <w:color w:val="000000" w:themeColor="text1"/>
          <w:lang w:eastAsia="ru-RU"/>
        </w:rPr>
        <w:t xml:space="preserve">  </w:t>
      </w:r>
      <w:proofErr w:type="spellStart"/>
      <w:r w:rsidR="00FF25C6">
        <w:rPr>
          <w:rFonts w:eastAsia="Times New Roman" w:cs="Times New Roman"/>
          <w:color w:val="000000" w:themeColor="text1"/>
          <w:lang w:eastAsia="ru-RU"/>
        </w:rPr>
        <w:t>образования</w:t>
      </w:r>
      <w:proofErr w:type="spellEnd"/>
      <w:r w:rsidR="00FF25C6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FF25C6">
        <w:rPr>
          <w:rFonts w:eastAsia="Times New Roman" w:cs="Times New Roman"/>
          <w:color w:val="000000" w:themeColor="text1"/>
          <w:lang w:val="ru-RU" w:eastAsia="ru-RU"/>
        </w:rPr>
        <w:t xml:space="preserve">категории </w:t>
      </w:r>
      <w:proofErr w:type="spellStart"/>
      <w:r w:rsidR="00FF25C6">
        <w:rPr>
          <w:rFonts w:eastAsia="Times New Roman" w:cs="Times New Roman"/>
          <w:color w:val="000000" w:themeColor="text1"/>
          <w:lang w:val="ru-RU" w:eastAsia="ru-RU"/>
        </w:rPr>
        <w:t>воспитаников</w:t>
      </w:r>
      <w:proofErr w:type="spellEnd"/>
      <w:r w:rsidRPr="00605D49">
        <w:rPr>
          <w:rFonts w:eastAsia="Times New Roman" w:cs="Times New Roman"/>
          <w:color w:val="000000" w:themeColor="text1"/>
          <w:lang w:eastAsia="ru-RU"/>
        </w:rPr>
        <w:t xml:space="preserve">   с ОВЗ.</w:t>
      </w:r>
      <w:r>
        <w:t xml:space="preserve"> </w:t>
      </w:r>
    </w:p>
    <w:sectPr w:rsidR="00A71036" w:rsidSect="00797CFC">
      <w:pgSz w:w="11905" w:h="16837"/>
      <w:pgMar w:top="720" w:right="720" w:bottom="720" w:left="720" w:header="720" w:footer="720" w:gutter="72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371F"/>
    <w:multiLevelType w:val="hybridMultilevel"/>
    <w:tmpl w:val="A9EEC3B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4C4A084B"/>
    <w:multiLevelType w:val="multilevel"/>
    <w:tmpl w:val="9DD0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3676A"/>
    <w:multiLevelType w:val="hybridMultilevel"/>
    <w:tmpl w:val="ED7666BC"/>
    <w:lvl w:ilvl="0" w:tplc="F16AFB8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77345865"/>
    <w:multiLevelType w:val="hybridMultilevel"/>
    <w:tmpl w:val="31B453C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75C"/>
    <w:rsid w:val="00262A6D"/>
    <w:rsid w:val="00654C7E"/>
    <w:rsid w:val="007C12BA"/>
    <w:rsid w:val="00816695"/>
    <w:rsid w:val="00821C8E"/>
    <w:rsid w:val="00944981"/>
    <w:rsid w:val="00A71036"/>
    <w:rsid w:val="00C61524"/>
    <w:rsid w:val="00D022EF"/>
    <w:rsid w:val="00DD175C"/>
    <w:rsid w:val="00E02D19"/>
    <w:rsid w:val="00EF768E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1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DD175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DD175C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DD175C"/>
    <w:pPr>
      <w:spacing w:after="120"/>
    </w:pPr>
  </w:style>
  <w:style w:type="paragraph" w:customStyle="1" w:styleId="Text">
    <w:name w:val="Text"/>
    <w:basedOn w:val="Standard"/>
    <w:rsid w:val="00DD175C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DD175C"/>
    <w:pPr>
      <w:widowControl/>
      <w:autoSpaceDN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6">
    <w:name w:val="Основной текст Знак"/>
    <w:basedOn w:val="a0"/>
    <w:link w:val="a5"/>
    <w:rsid w:val="00DD17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D17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175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D17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D175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D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F768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6ach.ucoz.ru/programmaPDD/zelenyj_ogonek_doo_26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26ach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-a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26ach.ucoz.ru/tancstran/tancevalnaja_strana_doo_2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dcterms:created xsi:type="dcterms:W3CDTF">2019-06-13T06:59:00Z</dcterms:created>
  <dcterms:modified xsi:type="dcterms:W3CDTF">2019-06-14T01:46:00Z</dcterms:modified>
</cp:coreProperties>
</file>