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9B" w:rsidRDefault="000D699B" w:rsidP="000D6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№26</w:t>
      </w:r>
      <w:r w:rsidR="008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деятельности по художественно-эстетическому 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43C2" w:rsidRDefault="008543C2" w:rsidP="000D6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0D6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0D6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0D6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0D6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9B" w:rsidRDefault="008543C2" w:rsidP="00854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D699B" w:rsidRDefault="000D699B" w:rsidP="00854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жить дружно»</w:t>
      </w:r>
    </w:p>
    <w:p w:rsidR="008543C2" w:rsidRDefault="008543C2" w:rsidP="00854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(Долгосрочный)</w:t>
      </w: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Длительность: 2 месяца</w:t>
      </w: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8543C2" w:rsidRDefault="008543C2" w:rsidP="008543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</w:p>
    <w:p w:rsidR="008543C2" w:rsidRDefault="008543C2" w:rsidP="008543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Т.Ю.</w:t>
      </w: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C2" w:rsidRDefault="008543C2" w:rsidP="00854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 201</w:t>
      </w:r>
      <w:r w:rsidR="00BC68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543C2" w:rsidRDefault="008543C2" w:rsidP="00854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проекта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</w:p>
    <w:p w:rsidR="008543C2" w:rsidRDefault="008543C2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</w:t>
      </w:r>
    </w:p>
    <w:p w:rsidR="008543C2" w:rsidRDefault="00C80A99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проекта</w:t>
      </w:r>
    </w:p>
    <w:p w:rsidR="00C80A99" w:rsidRDefault="00C80A99" w:rsidP="008543C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осуществления проекта</w:t>
      </w:r>
    </w:p>
    <w:p w:rsidR="00C80A99" w:rsidRDefault="00C80A99" w:rsidP="00C80A99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организационный</w:t>
      </w:r>
    </w:p>
    <w:p w:rsidR="00C80A99" w:rsidRDefault="00C80A99" w:rsidP="00C80A99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практический</w:t>
      </w:r>
    </w:p>
    <w:p w:rsidR="00C80A99" w:rsidRDefault="00C80A99" w:rsidP="00C80A99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заключительный</w:t>
      </w:r>
    </w:p>
    <w:p w:rsidR="00C80A99" w:rsidRPr="00C80A99" w:rsidRDefault="00C80A99" w:rsidP="00C80A99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</w:t>
      </w: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99" w:rsidRDefault="00C80A99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2A2" w:rsidRDefault="008E12A2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2A2" w:rsidRDefault="008E12A2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933F9" w:rsidRPr="00D933F9" w:rsidRDefault="00D933F9" w:rsidP="00D933F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дошкольного возраста придают большое значение нравственным качествам сверстников, начинают оценивать друг друга по поступкам, пытаются даже разобраться в мотивах дружбы. Старшие дошкольники проявляют постоянство, привязанность в дружбе. Они стремятся быть вместе в играх</w:t>
      </w:r>
      <w:r w:rsidR="00B2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потребность в постоянном общении и совместной деятельности.</w:t>
      </w:r>
    </w:p>
    <w:p w:rsidR="00D933F9" w:rsidRPr="00B21D6A" w:rsidRDefault="00D933F9" w:rsidP="00B21D6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педагога - сохранять дружеские объединения, способствовать, чтобы дружба была благотворна для каждого ее члена, но и не допускать изолированности детей от всей группы. Для</w:t>
      </w:r>
      <w:r w:rsidR="00B2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этой задачи педагог</w:t>
      </w:r>
      <w:r w:rsidRPr="00D9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в группе интересные для всех дела. Дружеские объединения детей естественно вливаются в общую деятельность и вместе с тем имеют возможность сохранять себя. </w:t>
      </w:r>
    </w:p>
    <w:p w:rsidR="008E12A2" w:rsidRDefault="008E12A2" w:rsidP="00B2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A" w:rsidRDefault="00B309DA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9D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сплочению детского коллектива</w:t>
      </w:r>
    </w:p>
    <w:p w:rsidR="00082837" w:rsidRDefault="00082837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309DA" w:rsidRDefault="00B309DA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09D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 умение </w:t>
      </w:r>
      <w:r w:rsidR="001620B7">
        <w:rPr>
          <w:rFonts w:ascii="Times New Roman" w:hAnsi="Times New Roman" w:cs="Times New Roman"/>
          <w:sz w:val="28"/>
          <w:szCs w:val="28"/>
        </w:rPr>
        <w:t>детей сотрудничать друг с другом, развитие произвольности внимания</w:t>
      </w:r>
    </w:p>
    <w:p w:rsidR="00B309DA" w:rsidRDefault="00B309DA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октябрь – ноябрь 2018г.</w:t>
      </w:r>
    </w:p>
    <w:p w:rsidR="00082837" w:rsidRDefault="00082837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 группы №9</w:t>
      </w:r>
      <w:r w:rsidR="00B37C91">
        <w:rPr>
          <w:rFonts w:ascii="Times New Roman" w:hAnsi="Times New Roman" w:cs="Times New Roman"/>
          <w:sz w:val="28"/>
          <w:szCs w:val="28"/>
        </w:rPr>
        <w:t>, родители</w:t>
      </w:r>
    </w:p>
    <w:p w:rsidR="00082837" w:rsidRDefault="00082837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082837">
        <w:rPr>
          <w:rFonts w:ascii="Times New Roman" w:hAnsi="Times New Roman" w:cs="Times New Roman"/>
          <w:sz w:val="28"/>
          <w:szCs w:val="28"/>
        </w:rPr>
        <w:t>долгосрочный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082837" w:rsidRDefault="00082837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практико-ориентированный</w:t>
      </w:r>
    </w:p>
    <w:p w:rsidR="00082837" w:rsidRPr="00082837" w:rsidRDefault="00082837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37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="00B3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37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портрета группы в технике «Коллаж»</w:t>
      </w:r>
    </w:p>
    <w:p w:rsidR="00082837" w:rsidRDefault="00082837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82837" w:rsidRDefault="00082837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осуществления проекта:</w:t>
      </w:r>
    </w:p>
    <w:p w:rsidR="00082837" w:rsidRPr="00BC6854" w:rsidRDefault="00993252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6854">
        <w:rPr>
          <w:rFonts w:ascii="Times New Roman" w:hAnsi="Times New Roman" w:cs="Times New Roman"/>
          <w:b/>
          <w:sz w:val="28"/>
          <w:szCs w:val="28"/>
        </w:rPr>
        <w:t xml:space="preserve"> этап организационный</w:t>
      </w:r>
    </w:p>
    <w:p w:rsidR="00993252" w:rsidRDefault="00993252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проблемы. Постановка цели. Создание необходимых условий для реализации проекта. Перспективное планирование проекта. Разработка и накоплен</w:t>
      </w:r>
      <w:r w:rsidR="00BC68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методических материалов по проблеме. Подборка иллюстраций и фотографий по теме «Что такое дружба»</w:t>
      </w:r>
      <w:r w:rsidR="00BC6854">
        <w:rPr>
          <w:rFonts w:ascii="Times New Roman" w:hAnsi="Times New Roman" w:cs="Times New Roman"/>
          <w:sz w:val="28"/>
          <w:szCs w:val="28"/>
        </w:rPr>
        <w:t>.</w:t>
      </w:r>
    </w:p>
    <w:p w:rsidR="00993252" w:rsidRDefault="00993252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93252" w:rsidRPr="00BC6854" w:rsidRDefault="00993252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6854">
        <w:rPr>
          <w:rFonts w:ascii="Times New Roman" w:hAnsi="Times New Roman" w:cs="Times New Roman"/>
          <w:b/>
          <w:sz w:val="28"/>
          <w:szCs w:val="28"/>
        </w:rPr>
        <w:t xml:space="preserve"> этап практический</w:t>
      </w:r>
    </w:p>
    <w:p w:rsidR="00B309DA" w:rsidRDefault="00B309DA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533"/>
        <w:gridCol w:w="2694"/>
        <w:gridCol w:w="709"/>
        <w:gridCol w:w="1985"/>
        <w:gridCol w:w="4349"/>
      </w:tblGrid>
      <w:tr w:rsidR="00B309DA" w:rsidTr="008316B4">
        <w:trPr>
          <w:trHeight w:val="981"/>
        </w:trPr>
        <w:tc>
          <w:tcPr>
            <w:tcW w:w="533" w:type="dxa"/>
          </w:tcPr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B309DA" w:rsidRDefault="00B309DA" w:rsidP="00360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3606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занятий</w:t>
            </w:r>
          </w:p>
        </w:tc>
        <w:tc>
          <w:tcPr>
            <w:tcW w:w="1985" w:type="dxa"/>
          </w:tcPr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4349" w:type="dxa"/>
          </w:tcPr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 работы, упражнений</w:t>
            </w:r>
          </w:p>
        </w:tc>
      </w:tr>
      <w:tr w:rsidR="00B309DA" w:rsidTr="008316B4">
        <w:trPr>
          <w:trHeight w:val="981"/>
        </w:trPr>
        <w:tc>
          <w:tcPr>
            <w:tcW w:w="533" w:type="dxa"/>
          </w:tcPr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«ПОДАРОК НА ВСЕХ (ЦВЕТИК - СЕМИЦВЕТИК</w:t>
            </w:r>
            <w:r w:rsidRPr="00B309DA">
              <w:rPr>
                <w:rFonts w:ascii="Arial" w:hAnsi="Arial" w:cs="Arial"/>
                <w:color w:val="000000"/>
              </w:rPr>
              <w:t>)»</w:t>
            </w:r>
          </w:p>
        </w:tc>
        <w:tc>
          <w:tcPr>
            <w:tcW w:w="709" w:type="dxa"/>
          </w:tcPr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3126" w:rsidRPr="004C3126" w:rsidRDefault="004C3126" w:rsidP="004C31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C3126">
              <w:rPr>
                <w:color w:val="000000"/>
              </w:rPr>
              <w:t xml:space="preserve">Развитие чувства коллектива, умения дружить, делать </w:t>
            </w:r>
            <w:proofErr w:type="gramStart"/>
            <w:r w:rsidRPr="004C3126">
              <w:rPr>
                <w:color w:val="000000"/>
              </w:rPr>
              <w:t>правильный</w:t>
            </w:r>
            <w:proofErr w:type="gramEnd"/>
          </w:p>
          <w:p w:rsidR="004C3126" w:rsidRPr="004C3126" w:rsidRDefault="004C3126" w:rsidP="004C31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C3126">
              <w:rPr>
                <w:color w:val="000000"/>
              </w:rPr>
              <w:t>выбор, сотрудничать со сверстниками.</w:t>
            </w:r>
          </w:p>
          <w:p w:rsidR="00B309DA" w:rsidRDefault="00B309DA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77C36" w:rsidRPr="00977C36" w:rsidRDefault="004D05BC" w:rsidP="00977C36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6">
              <w:rPr>
                <w:rFonts w:ascii="Times New Roman" w:hAnsi="Times New Roman" w:cs="Times New Roman"/>
                <w:sz w:val="28"/>
                <w:szCs w:val="28"/>
              </w:rPr>
              <w:t>Игра в кругу «Доброе утро»</w:t>
            </w:r>
          </w:p>
          <w:p w:rsidR="00977C36" w:rsidRPr="00977C36" w:rsidRDefault="007A62BD" w:rsidP="00B309DA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6">
              <w:rPr>
                <w:rFonts w:ascii="Times New Roman" w:hAnsi="Times New Roman" w:cs="Times New Roman"/>
                <w:sz w:val="28"/>
                <w:szCs w:val="28"/>
              </w:rPr>
              <w:t>Игра с мячом «Назови ласково»</w:t>
            </w:r>
          </w:p>
          <w:p w:rsidR="00977C36" w:rsidRPr="00977C36" w:rsidRDefault="00977C36" w:rsidP="00B309DA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6">
              <w:rPr>
                <w:rFonts w:ascii="Times New Roman" w:hAnsi="Times New Roman" w:cs="Times New Roman"/>
                <w:sz w:val="28"/>
                <w:szCs w:val="28"/>
              </w:rPr>
              <w:t>Упражнение «Лети, лети лепесток»</w:t>
            </w:r>
          </w:p>
          <w:p w:rsidR="00977C36" w:rsidRPr="00977C36" w:rsidRDefault="00977C36" w:rsidP="00B309DA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6">
              <w:rPr>
                <w:rFonts w:ascii="Times New Roman" w:hAnsi="Times New Roman" w:cs="Times New Roman"/>
                <w:sz w:val="28"/>
                <w:szCs w:val="28"/>
              </w:rPr>
              <w:t xml:space="preserve">Ритуал прощания. </w:t>
            </w:r>
            <w:proofErr w:type="spellStart"/>
            <w:r w:rsidRPr="00977C36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977C36">
              <w:rPr>
                <w:rFonts w:ascii="Times New Roman" w:hAnsi="Times New Roman" w:cs="Times New Roman"/>
                <w:sz w:val="28"/>
                <w:szCs w:val="28"/>
              </w:rPr>
              <w:t xml:space="preserve"> «Дружные ребята»</w:t>
            </w:r>
          </w:p>
        </w:tc>
      </w:tr>
      <w:tr w:rsidR="004C3126" w:rsidTr="008316B4">
        <w:trPr>
          <w:trHeight w:val="981"/>
        </w:trPr>
        <w:tc>
          <w:tcPr>
            <w:tcW w:w="533" w:type="dxa"/>
          </w:tcPr>
          <w:p w:rsidR="004C3126" w:rsidRDefault="004C3126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4C3126" w:rsidRDefault="004C3126" w:rsidP="00B3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«ПОРТРЕТ САМОГО ЛУЧШЕГО ДРУГА» </w:t>
            </w:r>
          </w:p>
        </w:tc>
        <w:tc>
          <w:tcPr>
            <w:tcW w:w="709" w:type="dxa"/>
          </w:tcPr>
          <w:p w:rsidR="004C3126" w:rsidRDefault="004C3126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3126" w:rsidRPr="004C3126" w:rsidRDefault="004C3126" w:rsidP="004C31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3126">
              <w:rPr>
                <w:color w:val="000000"/>
              </w:rPr>
              <w:t>Развитие анализа и самоанализа</w:t>
            </w:r>
            <w:r w:rsidRPr="004C3126">
              <w:rPr>
                <w:i/>
                <w:iCs/>
                <w:color w:val="000000"/>
              </w:rPr>
              <w:t>                                        </w:t>
            </w:r>
          </w:p>
        </w:tc>
        <w:tc>
          <w:tcPr>
            <w:tcW w:w="4349" w:type="dxa"/>
          </w:tcPr>
          <w:p w:rsidR="00440E93" w:rsidRDefault="004D05BC" w:rsidP="00440E93">
            <w:pPr>
              <w:pStyle w:val="a5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93">
              <w:rPr>
                <w:rFonts w:ascii="Times New Roman" w:hAnsi="Times New Roman" w:cs="Times New Roman"/>
                <w:sz w:val="28"/>
                <w:szCs w:val="28"/>
              </w:rPr>
              <w:t>Игра в кругу «Эхо»</w:t>
            </w:r>
          </w:p>
          <w:p w:rsidR="00440E93" w:rsidRDefault="00977C36" w:rsidP="00440E93">
            <w:pPr>
              <w:pStyle w:val="a5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93">
              <w:rPr>
                <w:rFonts w:ascii="Times New Roman" w:hAnsi="Times New Roman" w:cs="Times New Roman"/>
                <w:sz w:val="28"/>
                <w:szCs w:val="28"/>
              </w:rPr>
              <w:t>Малоподвижная игра «Ты катись, катись колечко</w:t>
            </w:r>
            <w:proofErr w:type="gramStart"/>
            <w:r w:rsidRPr="00440E93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440E93" w:rsidRDefault="00977C36" w:rsidP="00440E93">
            <w:pPr>
              <w:pStyle w:val="a5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93">
              <w:rPr>
                <w:rFonts w:ascii="Times New Roman" w:hAnsi="Times New Roman" w:cs="Times New Roman"/>
                <w:sz w:val="28"/>
                <w:szCs w:val="28"/>
              </w:rPr>
              <w:t>Обсуждение правил радостного общения</w:t>
            </w:r>
            <w:r w:rsidR="00440E93" w:rsidRPr="00440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C36" w:rsidRPr="00440E93" w:rsidRDefault="00977C36" w:rsidP="00440E93">
            <w:pPr>
              <w:pStyle w:val="a5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 портрета своего самого лучшего друга</w:t>
            </w:r>
          </w:p>
          <w:p w:rsidR="00440E93" w:rsidRPr="00440E93" w:rsidRDefault="00440E93" w:rsidP="00440E93">
            <w:pPr>
              <w:pStyle w:val="a5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  <w:p w:rsidR="00977C36" w:rsidRPr="00977C36" w:rsidRDefault="00977C36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126" w:rsidTr="008316B4">
        <w:trPr>
          <w:trHeight w:val="981"/>
        </w:trPr>
        <w:tc>
          <w:tcPr>
            <w:tcW w:w="533" w:type="dxa"/>
          </w:tcPr>
          <w:p w:rsidR="004C3126" w:rsidRDefault="004C3126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C3126" w:rsidRDefault="004C3126" w:rsidP="00B3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b/>
                <w:bCs/>
                <w:color w:val="000000"/>
              </w:rPr>
              <w:t>ВОЛШЕБНЫЕ СРЕДСТВА ПОНИМАНИЯ» </w:t>
            </w:r>
          </w:p>
        </w:tc>
        <w:tc>
          <w:tcPr>
            <w:tcW w:w="709" w:type="dxa"/>
          </w:tcPr>
          <w:p w:rsidR="004C3126" w:rsidRDefault="004C3126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3126" w:rsidRPr="004C3126" w:rsidRDefault="00440E93" w:rsidP="00440E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</w:t>
            </w:r>
            <w:proofErr w:type="spellStart"/>
            <w:r>
              <w:rPr>
                <w:color w:val="000000"/>
              </w:rPr>
              <w:t>эмпатии</w:t>
            </w:r>
            <w:proofErr w:type="spellEnd"/>
            <w:r>
              <w:rPr>
                <w:color w:val="000000"/>
              </w:rPr>
              <w:t>, толерантности</w:t>
            </w:r>
          </w:p>
        </w:tc>
        <w:tc>
          <w:tcPr>
            <w:tcW w:w="4349" w:type="dxa"/>
          </w:tcPr>
          <w:p w:rsidR="00585DB5" w:rsidRDefault="004D05BC" w:rsidP="00585DB5">
            <w:pPr>
              <w:pStyle w:val="a5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E93">
              <w:rPr>
                <w:rFonts w:ascii="Times New Roman" w:hAnsi="Times New Roman" w:cs="Times New Roman"/>
                <w:sz w:val="28"/>
                <w:szCs w:val="28"/>
              </w:rPr>
              <w:t>Игра в кругу «</w:t>
            </w:r>
            <w:r w:rsidR="007A62BD" w:rsidRPr="00440E93">
              <w:rPr>
                <w:rFonts w:ascii="Times New Roman" w:hAnsi="Times New Roman" w:cs="Times New Roman"/>
                <w:sz w:val="28"/>
                <w:szCs w:val="28"/>
              </w:rPr>
              <w:t>Рукопожатие</w:t>
            </w:r>
            <w:r w:rsidRPr="0044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5DB5" w:rsidRDefault="00585DB5" w:rsidP="00585DB5">
            <w:pPr>
              <w:pStyle w:val="a5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сплочение «Ручеек»</w:t>
            </w:r>
          </w:p>
          <w:p w:rsidR="00440E93" w:rsidRDefault="00440E93" w:rsidP="00585DB5">
            <w:pPr>
              <w:pStyle w:val="a5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B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="00585DB5" w:rsidRPr="00585DB5">
              <w:rPr>
                <w:rFonts w:ascii="Times New Roman" w:hAnsi="Times New Roman" w:cs="Times New Roman"/>
                <w:sz w:val="28"/>
                <w:szCs w:val="28"/>
              </w:rPr>
              <w:t>«Каталог эмоций»</w:t>
            </w:r>
          </w:p>
          <w:p w:rsidR="00585DB5" w:rsidRPr="00585DB5" w:rsidRDefault="00585DB5" w:rsidP="00585DB5">
            <w:pPr>
              <w:pStyle w:val="a5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</w:tr>
      <w:tr w:rsidR="004C3126" w:rsidTr="008316B4">
        <w:trPr>
          <w:trHeight w:val="981"/>
        </w:trPr>
        <w:tc>
          <w:tcPr>
            <w:tcW w:w="533" w:type="dxa"/>
          </w:tcPr>
          <w:p w:rsidR="004C3126" w:rsidRDefault="004C3126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C3126" w:rsidRDefault="004C3126" w:rsidP="004C312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C3126" w:rsidRPr="004C3126" w:rsidRDefault="004C3126" w:rsidP="00B309DA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«МАСКИ»</w:t>
            </w:r>
          </w:p>
        </w:tc>
        <w:tc>
          <w:tcPr>
            <w:tcW w:w="709" w:type="dxa"/>
          </w:tcPr>
          <w:p w:rsidR="004C3126" w:rsidRDefault="004C3126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C3126" w:rsidRPr="004C3126" w:rsidRDefault="004C3126" w:rsidP="004C31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Учить</w:t>
            </w:r>
            <w:r w:rsidRPr="004C3126">
              <w:rPr>
                <w:color w:val="000000"/>
              </w:rPr>
              <w:t xml:space="preserve"> различать мимику, самостоятельно сознательно пользоваться мимикой для выражения своих эмоций.</w:t>
            </w:r>
          </w:p>
          <w:p w:rsidR="004C3126" w:rsidRPr="004C3126" w:rsidRDefault="004C3126" w:rsidP="004C31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349" w:type="dxa"/>
          </w:tcPr>
          <w:p w:rsidR="00DB0453" w:rsidRDefault="007A62BD" w:rsidP="00DB0453">
            <w:pPr>
              <w:pStyle w:val="a5"/>
              <w:numPr>
                <w:ilvl w:val="0"/>
                <w:numId w:val="4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53">
              <w:rPr>
                <w:rFonts w:ascii="Times New Roman" w:hAnsi="Times New Roman" w:cs="Times New Roman"/>
                <w:sz w:val="28"/>
                <w:szCs w:val="28"/>
              </w:rPr>
              <w:t>Игра в кругу «Снежный ком</w:t>
            </w:r>
            <w:r w:rsidR="00DB0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0453" w:rsidRDefault="00AB35BD" w:rsidP="00B309D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53">
              <w:rPr>
                <w:rFonts w:ascii="Times New Roman" w:hAnsi="Times New Roman" w:cs="Times New Roman"/>
                <w:sz w:val="28"/>
                <w:szCs w:val="28"/>
              </w:rPr>
              <w:t>Игра на внимание «Земля, воздух, вода»</w:t>
            </w:r>
          </w:p>
          <w:p w:rsidR="00DB0453" w:rsidRDefault="007E2D87" w:rsidP="00B309D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53">
              <w:rPr>
                <w:rFonts w:ascii="Times New Roman" w:hAnsi="Times New Roman" w:cs="Times New Roman"/>
                <w:sz w:val="28"/>
                <w:szCs w:val="28"/>
              </w:rPr>
              <w:t>Ролевая гимнастика: радость, грусть, удивление, обида, гнев.</w:t>
            </w:r>
          </w:p>
          <w:p w:rsidR="00DB0453" w:rsidRDefault="00CF0E31" w:rsidP="00B309D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масок</w:t>
            </w:r>
            <w:r w:rsidR="007E2D87" w:rsidRPr="00DB0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D87" w:rsidRPr="00DB0453" w:rsidRDefault="007E2D87" w:rsidP="00B309D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5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 рассказ о </w:t>
            </w:r>
            <w:r w:rsidR="00DB0453" w:rsidRPr="00DB0453">
              <w:rPr>
                <w:rFonts w:ascii="Times New Roman" w:hAnsi="Times New Roman" w:cs="Times New Roman"/>
                <w:sz w:val="28"/>
                <w:szCs w:val="28"/>
              </w:rPr>
              <w:t>получившихся масках</w:t>
            </w:r>
          </w:p>
          <w:p w:rsidR="00AB35BD" w:rsidRDefault="00AB35BD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8" w:rsidTr="008316B4">
        <w:trPr>
          <w:trHeight w:val="981"/>
        </w:trPr>
        <w:tc>
          <w:tcPr>
            <w:tcW w:w="533" w:type="dxa"/>
          </w:tcPr>
          <w:p w:rsidR="00360678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60678" w:rsidRDefault="00360678" w:rsidP="00AB35B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 «</w:t>
            </w:r>
            <w:r w:rsidR="00AB35BD">
              <w:rPr>
                <w:rFonts w:ascii="Arial" w:hAnsi="Arial" w:cs="Arial"/>
                <w:b/>
                <w:bCs/>
                <w:color w:val="000000"/>
              </w:rPr>
              <w:t>ЧТО ТАКОЕ ХОРОШО</w:t>
            </w:r>
            <w:proofErr w:type="gramStart"/>
            <w:r w:rsidR="00AB35BD">
              <w:rPr>
                <w:rFonts w:ascii="Arial" w:hAnsi="Arial" w:cs="Arial"/>
                <w:b/>
                <w:bCs/>
                <w:color w:val="000000"/>
              </w:rPr>
              <w:t>,Ч</w:t>
            </w:r>
            <w:proofErr w:type="gramEnd"/>
            <w:r w:rsidR="00AB35BD">
              <w:rPr>
                <w:rFonts w:ascii="Arial" w:hAnsi="Arial" w:cs="Arial"/>
                <w:b/>
                <w:bCs/>
                <w:color w:val="000000"/>
              </w:rPr>
              <w:t>ТО ТАКОЕ ПЛОХО</w:t>
            </w:r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</w:tcPr>
          <w:p w:rsidR="00360678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678" w:rsidRPr="00360678" w:rsidRDefault="00360678" w:rsidP="004C31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0678">
              <w:rPr>
                <w:color w:val="000000"/>
              </w:rPr>
              <w:t xml:space="preserve">Развитие </w:t>
            </w:r>
            <w:proofErr w:type="spellStart"/>
            <w:r w:rsidRPr="00360678">
              <w:rPr>
                <w:color w:val="000000"/>
              </w:rPr>
              <w:t>эмпатии</w:t>
            </w:r>
            <w:proofErr w:type="spellEnd"/>
            <w:r w:rsidRPr="00360678">
              <w:rPr>
                <w:color w:val="000000"/>
              </w:rPr>
              <w:t>, использование уже знакомых средств понимания.</w:t>
            </w:r>
          </w:p>
        </w:tc>
        <w:tc>
          <w:tcPr>
            <w:tcW w:w="4349" w:type="dxa"/>
          </w:tcPr>
          <w:p w:rsidR="00DB0453" w:rsidRDefault="007A62BD" w:rsidP="00B309D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53">
              <w:rPr>
                <w:rFonts w:ascii="Times New Roman" w:hAnsi="Times New Roman" w:cs="Times New Roman"/>
                <w:sz w:val="28"/>
                <w:szCs w:val="28"/>
              </w:rPr>
              <w:t>Игра в кругу «Эхо»</w:t>
            </w:r>
          </w:p>
          <w:p w:rsidR="00DB0453" w:rsidRDefault="00AB35BD" w:rsidP="00B309D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53">
              <w:rPr>
                <w:rFonts w:ascii="Times New Roman" w:hAnsi="Times New Roman" w:cs="Times New Roman"/>
                <w:sz w:val="28"/>
                <w:szCs w:val="28"/>
              </w:rPr>
              <w:t>Игра на сплочение «Тропинка, копна, кочки»</w:t>
            </w:r>
          </w:p>
          <w:p w:rsidR="007E2D87" w:rsidRDefault="00AB35BD" w:rsidP="00B309D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453">
              <w:rPr>
                <w:rFonts w:ascii="Times New Roman" w:hAnsi="Times New Roman" w:cs="Times New Roman"/>
                <w:sz w:val="28"/>
                <w:szCs w:val="28"/>
              </w:rPr>
              <w:t xml:space="preserve">Ролевое проигрывание ситуаций </w:t>
            </w:r>
          </w:p>
          <w:p w:rsidR="00DB0453" w:rsidRPr="00DB0453" w:rsidRDefault="00DB0453" w:rsidP="00B309D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6">
              <w:rPr>
                <w:rFonts w:ascii="Times New Roman" w:hAnsi="Times New Roman" w:cs="Times New Roman"/>
                <w:sz w:val="28"/>
                <w:szCs w:val="28"/>
              </w:rPr>
              <w:t xml:space="preserve">Ритуал прощания. </w:t>
            </w:r>
            <w:proofErr w:type="spellStart"/>
            <w:r w:rsidRPr="00977C36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977C36">
              <w:rPr>
                <w:rFonts w:ascii="Times New Roman" w:hAnsi="Times New Roman" w:cs="Times New Roman"/>
                <w:sz w:val="28"/>
                <w:szCs w:val="28"/>
              </w:rPr>
              <w:t xml:space="preserve"> «Дружные ребята»</w:t>
            </w:r>
          </w:p>
          <w:p w:rsidR="00AB35BD" w:rsidRDefault="00AB35BD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8" w:rsidTr="008316B4">
        <w:trPr>
          <w:trHeight w:val="981"/>
        </w:trPr>
        <w:tc>
          <w:tcPr>
            <w:tcW w:w="533" w:type="dxa"/>
          </w:tcPr>
          <w:p w:rsidR="00360678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60678" w:rsidRPr="00360678" w:rsidRDefault="00360678" w:rsidP="0036067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360678">
              <w:rPr>
                <w:rFonts w:ascii="Arial" w:hAnsi="Arial" w:cs="Arial"/>
                <w:b/>
                <w:color w:val="000000"/>
              </w:rPr>
              <w:t>«Н</w:t>
            </w:r>
            <w:r>
              <w:rPr>
                <w:rFonts w:ascii="Arial" w:hAnsi="Arial" w:cs="Arial"/>
                <w:b/>
                <w:color w:val="000000"/>
              </w:rPr>
              <w:t>АРИСУЙ ДОБРОЕ ЖИВОТНОЕ</w:t>
            </w:r>
            <w:r w:rsidRPr="00360678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709" w:type="dxa"/>
          </w:tcPr>
          <w:p w:rsidR="00360678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678" w:rsidRPr="00360678" w:rsidRDefault="008316B4" w:rsidP="008316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16B4">
              <w:rPr>
                <w:color w:val="000000"/>
              </w:rPr>
              <w:t xml:space="preserve">развитие </w:t>
            </w:r>
            <w:proofErr w:type="spellStart"/>
            <w:r w:rsidRPr="008316B4">
              <w:rPr>
                <w:color w:val="000000"/>
              </w:rPr>
              <w:t>эмпатии</w:t>
            </w:r>
            <w:proofErr w:type="spellEnd"/>
            <w:r w:rsidRPr="008316B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творческого мышления</w:t>
            </w:r>
          </w:p>
        </w:tc>
        <w:tc>
          <w:tcPr>
            <w:tcW w:w="4349" w:type="dxa"/>
          </w:tcPr>
          <w:p w:rsidR="008316B4" w:rsidRDefault="008316B4" w:rsidP="00B309DA">
            <w:pPr>
              <w:pStyle w:val="a5"/>
              <w:numPr>
                <w:ilvl w:val="0"/>
                <w:numId w:val="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7A62BD" w:rsidRPr="008316B4">
              <w:rPr>
                <w:rFonts w:ascii="Times New Roman" w:hAnsi="Times New Roman" w:cs="Times New Roman"/>
                <w:sz w:val="28"/>
                <w:szCs w:val="28"/>
              </w:rPr>
              <w:t>«Здравствуй, друг»</w:t>
            </w:r>
          </w:p>
          <w:p w:rsidR="001620B7" w:rsidRDefault="001620B7" w:rsidP="00B309DA">
            <w:pPr>
              <w:pStyle w:val="a5"/>
              <w:numPr>
                <w:ilvl w:val="0"/>
                <w:numId w:val="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4">
              <w:rPr>
                <w:rFonts w:ascii="Times New Roman" w:hAnsi="Times New Roman" w:cs="Times New Roman"/>
                <w:sz w:val="28"/>
                <w:szCs w:val="28"/>
              </w:rPr>
              <w:t>Эмоциональная гимнастика «Хлопки-эмоции»</w:t>
            </w:r>
          </w:p>
          <w:p w:rsidR="008316B4" w:rsidRDefault="008316B4" w:rsidP="00B309DA">
            <w:pPr>
              <w:pStyle w:val="a5"/>
              <w:numPr>
                <w:ilvl w:val="0"/>
                <w:numId w:val="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доброго животного.</w:t>
            </w:r>
          </w:p>
          <w:p w:rsidR="008316B4" w:rsidRDefault="008316B4" w:rsidP="00B309DA">
            <w:pPr>
              <w:pStyle w:val="a5"/>
              <w:numPr>
                <w:ilvl w:val="0"/>
                <w:numId w:val="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самое доброе животное</w:t>
            </w:r>
          </w:p>
          <w:p w:rsidR="008316B4" w:rsidRPr="008316B4" w:rsidRDefault="008316B4" w:rsidP="00B309DA">
            <w:pPr>
              <w:pStyle w:val="a5"/>
              <w:numPr>
                <w:ilvl w:val="0"/>
                <w:numId w:val="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«Солнечный лучик»</w:t>
            </w:r>
          </w:p>
          <w:p w:rsidR="001620B7" w:rsidRDefault="001620B7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8" w:rsidRPr="00977C36" w:rsidTr="008316B4">
        <w:trPr>
          <w:trHeight w:val="981"/>
        </w:trPr>
        <w:tc>
          <w:tcPr>
            <w:tcW w:w="533" w:type="dxa"/>
          </w:tcPr>
          <w:p w:rsidR="00360678" w:rsidRPr="00977C36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360678" w:rsidRPr="00977C36" w:rsidRDefault="00360678" w:rsidP="004C312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77C36">
              <w:rPr>
                <w:b/>
                <w:color w:val="000000"/>
              </w:rPr>
              <w:t>«ШКОЛА УЛЫБОК»</w:t>
            </w:r>
          </w:p>
        </w:tc>
        <w:tc>
          <w:tcPr>
            <w:tcW w:w="709" w:type="dxa"/>
          </w:tcPr>
          <w:p w:rsidR="00360678" w:rsidRPr="00977C36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0678" w:rsidRPr="008316B4" w:rsidRDefault="008316B4" w:rsidP="004C31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16B4">
              <w:rPr>
                <w:color w:val="000000"/>
              </w:rPr>
              <w:t xml:space="preserve">развитие </w:t>
            </w:r>
            <w:proofErr w:type="spellStart"/>
            <w:r w:rsidRPr="008316B4">
              <w:rPr>
                <w:color w:val="000000"/>
              </w:rPr>
              <w:t>эмпатии</w:t>
            </w:r>
            <w:proofErr w:type="spellEnd"/>
            <w:r w:rsidRPr="008316B4">
              <w:rPr>
                <w:color w:val="000000"/>
              </w:rPr>
              <w:t>, навыков культурного общения</w:t>
            </w:r>
          </w:p>
        </w:tc>
        <w:tc>
          <w:tcPr>
            <w:tcW w:w="4349" w:type="dxa"/>
          </w:tcPr>
          <w:p w:rsidR="008316B4" w:rsidRDefault="007A62BD" w:rsidP="007A62BD">
            <w:pPr>
              <w:pStyle w:val="a5"/>
              <w:numPr>
                <w:ilvl w:val="0"/>
                <w:numId w:val="7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4">
              <w:rPr>
                <w:rFonts w:ascii="Times New Roman" w:hAnsi="Times New Roman" w:cs="Times New Roman"/>
                <w:sz w:val="28"/>
                <w:szCs w:val="28"/>
              </w:rPr>
              <w:t>Упражнение «Давай поздороваемся»</w:t>
            </w:r>
          </w:p>
          <w:p w:rsidR="00AB35BD" w:rsidRDefault="00791F30" w:rsidP="007A62BD">
            <w:pPr>
              <w:pStyle w:val="a5"/>
              <w:numPr>
                <w:ilvl w:val="0"/>
                <w:numId w:val="7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AB35BD" w:rsidRPr="008316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Нарисуй солнце, цветок, домик</w:t>
            </w:r>
            <w:r w:rsidR="00AB35BD" w:rsidRPr="008316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16B4" w:rsidRDefault="008316B4" w:rsidP="007A62BD">
            <w:pPr>
              <w:pStyle w:val="a5"/>
              <w:numPr>
                <w:ilvl w:val="0"/>
                <w:numId w:val="7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сплочение «Ручеек»</w:t>
            </w:r>
          </w:p>
          <w:p w:rsidR="00791F30" w:rsidRDefault="00791F30" w:rsidP="00791F30">
            <w:pPr>
              <w:pStyle w:val="a5"/>
              <w:numPr>
                <w:ilvl w:val="0"/>
                <w:numId w:val="7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 эмоций «Улыбающийся человек»</w:t>
            </w:r>
          </w:p>
          <w:p w:rsidR="00791F30" w:rsidRPr="00791F30" w:rsidRDefault="00791F30" w:rsidP="00791F30">
            <w:pPr>
              <w:pStyle w:val="a5"/>
              <w:numPr>
                <w:ilvl w:val="0"/>
                <w:numId w:val="7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30">
              <w:rPr>
                <w:rFonts w:ascii="Times New Roman" w:hAnsi="Times New Roman" w:cs="Times New Roman"/>
                <w:sz w:val="28"/>
                <w:szCs w:val="28"/>
              </w:rPr>
              <w:t xml:space="preserve">Ритуал прощания. </w:t>
            </w:r>
            <w:proofErr w:type="spellStart"/>
            <w:r w:rsidRPr="00791F30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791F30">
              <w:rPr>
                <w:rFonts w:ascii="Times New Roman" w:hAnsi="Times New Roman" w:cs="Times New Roman"/>
                <w:sz w:val="28"/>
                <w:szCs w:val="28"/>
              </w:rPr>
              <w:t xml:space="preserve"> «Дружные ребята»</w:t>
            </w:r>
          </w:p>
          <w:p w:rsidR="008316B4" w:rsidRPr="00977C36" w:rsidRDefault="008316B4" w:rsidP="007A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8" w:rsidTr="008316B4">
        <w:trPr>
          <w:trHeight w:val="981"/>
        </w:trPr>
        <w:tc>
          <w:tcPr>
            <w:tcW w:w="533" w:type="dxa"/>
          </w:tcPr>
          <w:p w:rsidR="00360678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60678" w:rsidRPr="00360678" w:rsidRDefault="00360678" w:rsidP="0008283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360678">
              <w:rPr>
                <w:rFonts w:ascii="Arial" w:hAnsi="Arial" w:cs="Arial"/>
                <w:b/>
                <w:color w:val="000000"/>
              </w:rPr>
              <w:t>«</w:t>
            </w:r>
            <w:r w:rsidR="00082837" w:rsidRPr="00082837">
              <w:rPr>
                <w:b/>
                <w:color w:val="000000"/>
                <w:sz w:val="28"/>
                <w:szCs w:val="28"/>
              </w:rPr>
              <w:t>Коллаж группы</w:t>
            </w:r>
            <w:r w:rsidRPr="00360678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709" w:type="dxa"/>
          </w:tcPr>
          <w:p w:rsidR="00360678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C7A89" w:rsidRDefault="00BC7A89" w:rsidP="00BC7A89">
            <w:pPr>
              <w:pStyle w:val="a4"/>
              <w:shd w:val="clear" w:color="auto" w:fill="FFFFFF"/>
              <w:spacing w:before="0" w:beforeAutospacing="0" w:after="0" w:afterAutospacing="0"/>
              <w:ind w:left="-709"/>
              <w:jc w:val="center"/>
              <w:rPr>
                <w:color w:val="000000"/>
              </w:rPr>
            </w:pPr>
            <w:r w:rsidRPr="008316B4">
              <w:rPr>
                <w:color w:val="000000"/>
              </w:rPr>
              <w:t xml:space="preserve">развитие </w:t>
            </w:r>
          </w:p>
          <w:p w:rsidR="00BC7A89" w:rsidRDefault="00BC7A89" w:rsidP="00BC7A89">
            <w:pPr>
              <w:pStyle w:val="a4"/>
              <w:shd w:val="clear" w:color="auto" w:fill="FFFFFF"/>
              <w:spacing w:before="0" w:beforeAutospacing="0" w:after="0" w:afterAutospacing="0"/>
              <w:ind w:left="-709"/>
              <w:jc w:val="center"/>
              <w:rPr>
                <w:color w:val="000000"/>
              </w:rPr>
            </w:pPr>
            <w:proofErr w:type="spellStart"/>
            <w:r w:rsidRPr="008316B4">
              <w:rPr>
                <w:color w:val="000000"/>
              </w:rPr>
              <w:t>эмпатии</w:t>
            </w:r>
            <w:proofErr w:type="spellEnd"/>
            <w:r w:rsidRPr="008316B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    ассоциативного </w:t>
            </w:r>
          </w:p>
          <w:p w:rsidR="00BC7A89" w:rsidRPr="00BC7A89" w:rsidRDefault="00BC7A89" w:rsidP="00BC7A89">
            <w:pPr>
              <w:pStyle w:val="a4"/>
              <w:shd w:val="clear" w:color="auto" w:fill="FFFFFF"/>
              <w:spacing w:before="0" w:beforeAutospacing="0" w:after="0" w:afterAutospacing="0"/>
              <w:ind w:left="-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мышления</w:t>
            </w:r>
          </w:p>
          <w:p w:rsidR="00360678" w:rsidRPr="00360678" w:rsidRDefault="00360678" w:rsidP="004C31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9" w:type="dxa"/>
          </w:tcPr>
          <w:p w:rsidR="00CF0E31" w:rsidRDefault="007A62BD" w:rsidP="00CF0E3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89">
              <w:rPr>
                <w:rFonts w:ascii="Times New Roman" w:hAnsi="Times New Roman" w:cs="Times New Roman"/>
                <w:sz w:val="28"/>
                <w:szCs w:val="28"/>
              </w:rPr>
              <w:t>Игра в кругу «Доброе утро»</w:t>
            </w:r>
          </w:p>
          <w:p w:rsidR="00AB35BD" w:rsidRPr="00CF0E31" w:rsidRDefault="00AB35BD" w:rsidP="00CF0E3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E31">
              <w:rPr>
                <w:rFonts w:ascii="Times New Roman" w:hAnsi="Times New Roman" w:cs="Times New Roman"/>
                <w:sz w:val="28"/>
                <w:szCs w:val="28"/>
              </w:rPr>
              <w:t>Упражнение «Ладонь в ладонь»</w:t>
            </w:r>
          </w:p>
          <w:p w:rsidR="00BC7A89" w:rsidRPr="00BC7A89" w:rsidRDefault="00BC7A89" w:rsidP="00BC7A8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89">
              <w:rPr>
                <w:rFonts w:ascii="Times New Roman" w:hAnsi="Times New Roman" w:cs="Times New Roman"/>
                <w:sz w:val="28"/>
                <w:szCs w:val="28"/>
              </w:rPr>
              <w:t>Игра на сплочение «Тропинка, копна, кочки»</w:t>
            </w:r>
          </w:p>
          <w:p w:rsidR="00BC7A89" w:rsidRDefault="00BC7A89" w:rsidP="007A62B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r w:rsidR="00082837">
              <w:rPr>
                <w:rFonts w:ascii="Times New Roman" w:hAnsi="Times New Roman" w:cs="Times New Roman"/>
                <w:sz w:val="28"/>
                <w:szCs w:val="28"/>
              </w:rPr>
              <w:t>портрета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="00082837">
              <w:rPr>
                <w:rFonts w:ascii="Times New Roman" w:hAnsi="Times New Roman" w:cs="Times New Roman"/>
                <w:sz w:val="28"/>
                <w:szCs w:val="28"/>
              </w:rPr>
              <w:t>в технике «Коллаж»</w:t>
            </w:r>
          </w:p>
          <w:p w:rsidR="00BC7A89" w:rsidRPr="00BC7A89" w:rsidRDefault="00BC7A89" w:rsidP="007A62B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360678" w:rsidRDefault="00360678" w:rsidP="00B30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9DA" w:rsidRDefault="00B309DA" w:rsidP="00B309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D680D" w:rsidRDefault="00FD680D" w:rsidP="00B30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2A2" w:rsidRDefault="008E12A2" w:rsidP="008E1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E12A2" w:rsidRDefault="008E12A2" w:rsidP="008E12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Веприцкая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 Развитие внимания и эмоционально-волевой сферы детей 4-6 лет - Волгоград: Учитель, 2011.</w:t>
      </w:r>
    </w:p>
    <w:p w:rsidR="008E12A2" w:rsidRDefault="008E12A2" w:rsidP="008E12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С.И. Психологическое сопровождение дошкольников: диагностика и сценарии занятий.- М.: ТЦ Сфера, 2018.</w:t>
      </w:r>
    </w:p>
    <w:p w:rsidR="008E12A2" w:rsidRDefault="008E12A2" w:rsidP="008E12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Ф.Х. Формирование познавательной сферы у детей 5-7 лет: развивающие игровые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Волгоград: Учитель, 2013.</w:t>
      </w:r>
    </w:p>
    <w:p w:rsidR="008E12A2" w:rsidRPr="003503E6" w:rsidRDefault="008E12A2" w:rsidP="008E12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Панфилова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общения. Тесты и коррекционные игры.- М.: Издательство ГНОМ, 2012.</w:t>
      </w: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53" w:rsidRDefault="009A4353" w:rsidP="00CF0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B68" w:rsidRDefault="00CF0E31" w:rsidP="00B21D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40FE" w:rsidRPr="00FD680D" w:rsidRDefault="00440E93" w:rsidP="00440E93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/>
          <w:sz w:val="21"/>
          <w:szCs w:val="21"/>
        </w:rPr>
      </w:pPr>
      <w:r w:rsidRPr="00FD680D">
        <w:rPr>
          <w:b/>
          <w:bCs/>
          <w:color w:val="000000"/>
        </w:rPr>
        <w:t>Занятие 1.</w:t>
      </w:r>
      <w:r w:rsidR="005940FE" w:rsidRPr="00FD680D">
        <w:rPr>
          <w:b/>
          <w:bCs/>
          <w:color w:val="000000"/>
        </w:rPr>
        <w:t>«ПОДАРОК НА ВСЕХ (ЦВЕТИК - СЕМИЦВЕТИК</w:t>
      </w:r>
      <w:r w:rsidR="005940FE" w:rsidRPr="00FD680D">
        <w:rPr>
          <w:color w:val="000000"/>
        </w:rPr>
        <w:t>)»</w:t>
      </w:r>
    </w:p>
    <w:p w:rsidR="005940FE" w:rsidRPr="00585DB5" w:rsidRDefault="005940FE" w:rsidP="00977C3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 xml:space="preserve">Цель: развитие чувства коллектива, умения дружить, делать </w:t>
      </w:r>
      <w:proofErr w:type="spellStart"/>
      <w:r w:rsidRPr="00585DB5">
        <w:rPr>
          <w:color w:val="000000"/>
          <w:sz w:val="28"/>
          <w:szCs w:val="28"/>
        </w:rPr>
        <w:t>правильныйвыбор</w:t>
      </w:r>
      <w:proofErr w:type="spellEnd"/>
      <w:r w:rsidRPr="00585DB5">
        <w:rPr>
          <w:color w:val="000000"/>
          <w:sz w:val="28"/>
          <w:szCs w:val="28"/>
        </w:rPr>
        <w:t>, сотрудничать со сверстниками.</w:t>
      </w:r>
    </w:p>
    <w:p w:rsidR="00977C36" w:rsidRPr="00585DB5" w:rsidRDefault="005940FE" w:rsidP="00977C3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 xml:space="preserve">Детям дается задание: "Если бы ты был волшебником и мог творить чудеса, то что бы ты подарил сейчас всем нам вместе?" Или: "Если бы у нас был </w:t>
      </w:r>
      <w:proofErr w:type="spellStart"/>
      <w:r w:rsidRPr="00585DB5">
        <w:rPr>
          <w:color w:val="000000"/>
          <w:sz w:val="28"/>
          <w:szCs w:val="28"/>
        </w:rPr>
        <w:t>Цветик-семицветик</w:t>
      </w:r>
      <w:proofErr w:type="spellEnd"/>
      <w:r w:rsidRPr="00585DB5">
        <w:rPr>
          <w:color w:val="000000"/>
          <w:sz w:val="28"/>
          <w:szCs w:val="28"/>
        </w:rPr>
        <w:t>, какое бы желание ты загада</w:t>
      </w:r>
      <w:r w:rsidR="00440E93" w:rsidRPr="00585DB5">
        <w:rPr>
          <w:color w:val="000000"/>
          <w:sz w:val="28"/>
          <w:szCs w:val="28"/>
        </w:rPr>
        <w:t>л?</w:t>
      </w:r>
      <w:r w:rsidRPr="00585DB5">
        <w:rPr>
          <w:color w:val="000000"/>
          <w:sz w:val="28"/>
          <w:szCs w:val="28"/>
        </w:rPr>
        <w:t xml:space="preserve">" </w:t>
      </w:r>
    </w:p>
    <w:p w:rsidR="005940FE" w:rsidRPr="00585DB5" w:rsidRDefault="005940FE" w:rsidP="00977C3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>Каждый ребенок загадывает одно желание, оторвав от общего цветка один лепесток.</w:t>
      </w:r>
    </w:p>
    <w:p w:rsidR="005940FE" w:rsidRPr="00585DB5" w:rsidRDefault="005940FE" w:rsidP="00977C3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>Лети, лети, лепесток, через запад на восток,</w:t>
      </w:r>
    </w:p>
    <w:p w:rsidR="005940FE" w:rsidRPr="00585DB5" w:rsidRDefault="005940FE" w:rsidP="00977C3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>Через север, через юг, возвращайся, сделав круг,</w:t>
      </w:r>
    </w:p>
    <w:p w:rsidR="005940FE" w:rsidRPr="00585DB5" w:rsidRDefault="005940FE" w:rsidP="00977C3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 xml:space="preserve">Лишь коснешься ты земли, </w:t>
      </w:r>
      <w:proofErr w:type="gramStart"/>
      <w:r w:rsidRPr="00585DB5">
        <w:rPr>
          <w:color w:val="000000"/>
          <w:sz w:val="28"/>
          <w:szCs w:val="28"/>
        </w:rPr>
        <w:t>быть</w:t>
      </w:r>
      <w:proofErr w:type="gramEnd"/>
      <w:r w:rsidRPr="00585DB5">
        <w:rPr>
          <w:color w:val="000000"/>
          <w:sz w:val="28"/>
          <w:szCs w:val="28"/>
        </w:rPr>
        <w:t xml:space="preserve"> по-моему вели.</w:t>
      </w:r>
    </w:p>
    <w:p w:rsidR="00977C36" w:rsidRPr="00585DB5" w:rsidRDefault="005940FE" w:rsidP="00977C36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 xml:space="preserve">Вели, чтобы... </w:t>
      </w:r>
    </w:p>
    <w:p w:rsidR="00440E93" w:rsidRPr="00585DB5" w:rsidRDefault="005940FE" w:rsidP="00440E93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585DB5">
        <w:rPr>
          <w:color w:val="000000"/>
          <w:sz w:val="28"/>
          <w:szCs w:val="28"/>
        </w:rPr>
        <w:t>В конце можно провести конкурс на самое лучшее желание для всех.</w:t>
      </w:r>
    </w:p>
    <w:p w:rsidR="00440E93" w:rsidRPr="00585DB5" w:rsidRDefault="00440E93" w:rsidP="00440E93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color w:val="000000"/>
          <w:sz w:val="28"/>
          <w:szCs w:val="28"/>
        </w:rPr>
      </w:pPr>
    </w:p>
    <w:p w:rsidR="00440E93" w:rsidRPr="00FD680D" w:rsidRDefault="00440E93" w:rsidP="00440E93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color w:val="000000"/>
        </w:rPr>
      </w:pPr>
      <w:r w:rsidRPr="00FD680D">
        <w:rPr>
          <w:b/>
          <w:bCs/>
          <w:color w:val="000000"/>
        </w:rPr>
        <w:t>Занятие 2</w:t>
      </w:r>
      <w:r w:rsidRPr="00FD680D">
        <w:rPr>
          <w:b/>
          <w:bCs/>
          <w:color w:val="000000"/>
          <w:sz w:val="28"/>
          <w:szCs w:val="28"/>
        </w:rPr>
        <w:t>.</w:t>
      </w:r>
      <w:r w:rsidRPr="00FD680D">
        <w:rPr>
          <w:b/>
          <w:bCs/>
          <w:color w:val="000000"/>
        </w:rPr>
        <w:t xml:space="preserve"> «ПОРТРЕТ САМОГО ЛУЧШЕГО ДРУГА» </w:t>
      </w:r>
    </w:p>
    <w:p w:rsidR="00585DB5" w:rsidRPr="00440E93" w:rsidRDefault="00585DB5" w:rsidP="00440E93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Fonts w:ascii="Brush Script MT" w:hAnsi="Brush Script MT" w:cs="Arial"/>
          <w:color w:val="000000"/>
          <w:sz w:val="21"/>
          <w:szCs w:val="21"/>
        </w:rPr>
      </w:pP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Цель: развитие анализа и самоанализа</w:t>
      </w:r>
      <w:r w:rsidRPr="00585DB5">
        <w:rPr>
          <w:i/>
          <w:iCs/>
          <w:sz w:val="28"/>
          <w:szCs w:val="28"/>
        </w:rPr>
        <w:t>.                                            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Детям дается задание нарисовать портрет своего самого лучшего друга. Затем проводится беседа:                                          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Кого ты считаешь своим самым хорошим, самым лучшим другом? Какими качествами обладает этот человек? Хотите ли вы, чтобы вас считали хорошим другом?  Что для этого надо делать, как себя вести?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В ходе общего обсуждений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Например: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Помогай друзьям.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Делись с ними, учись играть и заниматься вместе.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Останови друга, если он делает что-то плохое. Скажи ему, если он в чем-то не прав.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Не ссорься, не спорь по пустякам; играй со всеми дружно.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Не завидуй.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Если поступил плохо, не бойся признаться в этом, извинись.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Спокойно принимай советы и помощь других ребят.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Не радуйся, когда кто-то проигрывает. Если можешь, помоги ему.</w:t>
      </w:r>
    </w:p>
    <w:p w:rsidR="00440E93" w:rsidRDefault="00440E93" w:rsidP="009A4353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Если проиграл сам, не срывай злость на других, может быть, ты выиграешь в следующий раз.</w:t>
      </w:r>
    </w:p>
    <w:p w:rsidR="009A4353" w:rsidRPr="00585DB5" w:rsidRDefault="009A4353" w:rsidP="009A4353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85DB5">
        <w:rPr>
          <w:b/>
          <w:bCs/>
          <w:sz w:val="28"/>
          <w:szCs w:val="28"/>
        </w:rPr>
        <w:t> </w:t>
      </w:r>
      <w:r w:rsidRPr="00585DB5">
        <w:rPr>
          <w:sz w:val="28"/>
          <w:szCs w:val="28"/>
        </w:rPr>
        <w:t> </w:t>
      </w:r>
      <w:r w:rsidR="00585DB5" w:rsidRPr="00FD680D">
        <w:rPr>
          <w:b/>
        </w:rPr>
        <w:t>Занятие 3.</w:t>
      </w:r>
      <w:r w:rsidRPr="00FD680D">
        <w:t>«</w:t>
      </w:r>
      <w:r w:rsidRPr="00FD680D">
        <w:rPr>
          <w:b/>
          <w:bCs/>
        </w:rPr>
        <w:t>ВОЛШЕБНЫЕ СРЕДСТВА ПОНИМАНИЯ»</w:t>
      </w:r>
      <w:r w:rsidRPr="00585DB5">
        <w:rPr>
          <w:b/>
          <w:bCs/>
          <w:sz w:val="28"/>
          <w:szCs w:val="28"/>
        </w:rPr>
        <w:t> 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Вводная беседа.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Цель: осознание того, что можно помочь человеку, которому грустно, плохо, что в силах каждого оказать помощь всем нуждающимся в ней, понимание того, что конкретно для этого можно сделать.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Что вам помогает, когда вам трудно, плохо, когда вы провинились, когда вас обидели?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585DB5">
        <w:rPr>
          <w:sz w:val="28"/>
          <w:szCs w:val="28"/>
        </w:rPr>
        <w:lastRenderedPageBreak/>
        <w:t>-  Что особенного умеют делать люди, с которыми нам приятно общаться, что их отличает? (улыбка,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</w:p>
    <w:p w:rsidR="00440E93" w:rsidRPr="00585DB5" w:rsidRDefault="00440E93" w:rsidP="00585DB5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585DB5">
        <w:rPr>
          <w:sz w:val="28"/>
          <w:szCs w:val="28"/>
        </w:rPr>
        <w:t xml:space="preserve">-   Почему эти средства понимания мы можем назвать </w:t>
      </w:r>
      <w:r w:rsidR="00D84FC2">
        <w:rPr>
          <w:sz w:val="28"/>
          <w:szCs w:val="28"/>
        </w:rPr>
        <w:t>«волшебными»</w:t>
      </w:r>
      <w:r w:rsidRPr="00585DB5">
        <w:rPr>
          <w:sz w:val="28"/>
          <w:szCs w:val="28"/>
        </w:rPr>
        <w:t>?</w:t>
      </w:r>
    </w:p>
    <w:p w:rsidR="00FD680D" w:rsidRDefault="00440E93" w:rsidP="00FD680D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585DB5">
        <w:rPr>
          <w:sz w:val="28"/>
          <w:szCs w:val="28"/>
        </w:rPr>
        <w:t>- Мо</w:t>
      </w:r>
      <w:r w:rsidR="00D84FC2">
        <w:rPr>
          <w:sz w:val="28"/>
          <w:szCs w:val="28"/>
        </w:rPr>
        <w:t xml:space="preserve">жем ли мы с вами применять эти «волшебные» </w:t>
      </w:r>
      <w:r w:rsidRPr="00585DB5">
        <w:rPr>
          <w:sz w:val="28"/>
          <w:szCs w:val="28"/>
        </w:rPr>
        <w:t xml:space="preserve"> средства, когда?</w:t>
      </w:r>
    </w:p>
    <w:p w:rsidR="00D84FC2" w:rsidRDefault="00D84FC2" w:rsidP="00FD680D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</w:p>
    <w:p w:rsidR="001620B7" w:rsidRDefault="001620B7" w:rsidP="00FD680D">
      <w:pPr>
        <w:pStyle w:val="a4"/>
        <w:shd w:val="clear" w:color="auto" w:fill="FFFFFF"/>
        <w:spacing w:before="0" w:beforeAutospacing="0" w:after="0" w:afterAutospacing="0"/>
        <w:ind w:left="-993" w:firstLine="284"/>
        <w:jc w:val="both"/>
        <w:rPr>
          <w:b/>
          <w:sz w:val="28"/>
          <w:szCs w:val="28"/>
        </w:rPr>
      </w:pPr>
      <w:r w:rsidRPr="00FD680D">
        <w:rPr>
          <w:b/>
        </w:rPr>
        <w:t>Занятие 4.</w:t>
      </w:r>
      <w:r>
        <w:rPr>
          <w:b/>
          <w:sz w:val="28"/>
          <w:szCs w:val="28"/>
        </w:rPr>
        <w:t xml:space="preserve"> «</w:t>
      </w:r>
      <w:r w:rsidR="00FD680D">
        <w:rPr>
          <w:b/>
        </w:rPr>
        <w:t>МАСКИ</w:t>
      </w:r>
      <w:r>
        <w:rPr>
          <w:b/>
          <w:sz w:val="28"/>
          <w:szCs w:val="28"/>
        </w:rPr>
        <w:t>»</w:t>
      </w:r>
    </w:p>
    <w:p w:rsidR="00FD680D" w:rsidRDefault="00FD680D" w:rsidP="00FD680D">
      <w:pPr>
        <w:pStyle w:val="a4"/>
        <w:shd w:val="clear" w:color="auto" w:fill="FFFFFF"/>
        <w:spacing w:before="0" w:beforeAutospacing="0" w:after="0" w:afterAutospacing="0"/>
        <w:ind w:left="-993" w:firstLine="284"/>
        <w:jc w:val="both"/>
        <w:rPr>
          <w:sz w:val="28"/>
          <w:szCs w:val="28"/>
        </w:rPr>
      </w:pPr>
      <w:r w:rsidRPr="00FD680D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навыков активного слушания, </w:t>
      </w:r>
      <w:proofErr w:type="spellStart"/>
      <w:r>
        <w:rPr>
          <w:sz w:val="28"/>
          <w:szCs w:val="28"/>
        </w:rPr>
        <w:t>эмпатии</w:t>
      </w:r>
      <w:proofErr w:type="spellEnd"/>
    </w:p>
    <w:p w:rsidR="00FD680D" w:rsidRPr="00FD680D" w:rsidRDefault="00D84FC2" w:rsidP="00FD680D">
      <w:pPr>
        <w:pStyle w:val="a4"/>
        <w:shd w:val="clear" w:color="auto" w:fill="FFFFFF"/>
        <w:spacing w:before="0" w:beforeAutospacing="0" w:after="0" w:afterAutospacing="0"/>
        <w:ind w:left="-99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заранее заготовленных трафаретах масок нарисовать те лица, какими вы бываете и те лица, какими хотели бы быть. Рассказать историю от лица каждой маски. По окончанию работы устроить выставку масок. Найти среди всех масок </w:t>
      </w:r>
      <w:proofErr w:type="gramStart"/>
      <w:r>
        <w:rPr>
          <w:sz w:val="28"/>
          <w:szCs w:val="28"/>
        </w:rPr>
        <w:t>похожие</w:t>
      </w:r>
      <w:proofErr w:type="gramEnd"/>
      <w:r>
        <w:rPr>
          <w:sz w:val="28"/>
          <w:szCs w:val="28"/>
        </w:rPr>
        <w:t xml:space="preserve"> друг на друга.</w:t>
      </w:r>
    </w:p>
    <w:p w:rsidR="00440E93" w:rsidRPr="00FD680D" w:rsidRDefault="00440E93" w:rsidP="00585DB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85DB5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rPr>
          <w:rFonts w:ascii="Arial" w:hAnsi="Arial" w:cs="Arial"/>
          <w:color w:val="000000"/>
          <w:sz w:val="21"/>
          <w:szCs w:val="21"/>
        </w:rPr>
      </w:pPr>
      <w:r w:rsidRPr="00FD680D">
        <w:rPr>
          <w:b/>
          <w:bCs/>
          <w:color w:val="000000"/>
        </w:rPr>
        <w:t>Занятие 5.</w:t>
      </w:r>
      <w:r w:rsidR="00FD680D">
        <w:rPr>
          <w:rFonts w:ascii="Arial" w:hAnsi="Arial" w:cs="Arial"/>
          <w:b/>
          <w:bCs/>
          <w:color w:val="000000"/>
        </w:rPr>
        <w:t>«</w:t>
      </w:r>
      <w:r w:rsidRPr="00FD680D">
        <w:rPr>
          <w:b/>
          <w:bCs/>
          <w:color w:val="000000"/>
        </w:rPr>
        <w:t>РОЛЕВОЕ ПРОИГРЫВАНИЕ СИТУАЦИЙ»</w:t>
      </w:r>
    </w:p>
    <w:p w:rsidR="00585DB5" w:rsidRPr="007E2D87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 xml:space="preserve">Цель: упражнение выполняется в парах, оно направлено на конкретную проработку, применение </w:t>
      </w:r>
      <w:r w:rsidR="008316B4">
        <w:rPr>
          <w:color w:val="000000"/>
          <w:sz w:val="28"/>
          <w:szCs w:val="28"/>
        </w:rPr>
        <w:t xml:space="preserve">«волшебных» </w:t>
      </w:r>
      <w:r w:rsidRPr="007E2D87">
        <w:rPr>
          <w:color w:val="000000"/>
          <w:sz w:val="28"/>
          <w:szCs w:val="28"/>
        </w:rPr>
        <w:t xml:space="preserve">средств понимания, развитие </w:t>
      </w:r>
      <w:proofErr w:type="spellStart"/>
      <w:r w:rsidRPr="007E2D87">
        <w:rPr>
          <w:color w:val="000000"/>
          <w:sz w:val="28"/>
          <w:szCs w:val="28"/>
        </w:rPr>
        <w:t>эмпатии</w:t>
      </w:r>
      <w:proofErr w:type="spellEnd"/>
      <w:r w:rsidRPr="007E2D87">
        <w:rPr>
          <w:color w:val="000000"/>
          <w:sz w:val="28"/>
          <w:szCs w:val="28"/>
        </w:rPr>
        <w:t>, использование уже знакомых средств понимания.</w:t>
      </w:r>
    </w:p>
    <w:p w:rsidR="007E2D87" w:rsidRPr="007E2D87" w:rsidRDefault="007E2D87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</w:p>
    <w:p w:rsidR="00585DB5" w:rsidRPr="007E2D87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 xml:space="preserve">Воспользовавшись </w:t>
      </w:r>
      <w:r w:rsidR="008316B4">
        <w:rPr>
          <w:color w:val="000000"/>
          <w:sz w:val="28"/>
          <w:szCs w:val="28"/>
        </w:rPr>
        <w:t>«волшебными»</w:t>
      </w:r>
      <w:r w:rsidRPr="007E2D87">
        <w:rPr>
          <w:color w:val="000000"/>
          <w:sz w:val="28"/>
          <w:szCs w:val="28"/>
        </w:rPr>
        <w:t xml:space="preserve"> средствами понимания, дети должны помочь:</w:t>
      </w:r>
    </w:p>
    <w:p w:rsidR="00585DB5" w:rsidRPr="007E2D87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>1) плачущему ребенку, он потерял мячик;</w:t>
      </w:r>
    </w:p>
    <w:p w:rsidR="00585DB5" w:rsidRPr="007E2D87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>2) мама пришла с работы, она очень устала;</w:t>
      </w:r>
    </w:p>
    <w:p w:rsidR="00585DB5" w:rsidRPr="007E2D87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 xml:space="preserve">3) товарищ в </w:t>
      </w:r>
      <w:r w:rsidR="007E2D87" w:rsidRPr="007E2D87">
        <w:rPr>
          <w:color w:val="000000"/>
          <w:sz w:val="28"/>
          <w:szCs w:val="28"/>
        </w:rPr>
        <w:t xml:space="preserve">группе </w:t>
      </w:r>
      <w:r w:rsidRPr="007E2D87">
        <w:rPr>
          <w:color w:val="000000"/>
          <w:sz w:val="28"/>
          <w:szCs w:val="28"/>
        </w:rPr>
        <w:t>сидит грустный, у него заболела мама;</w:t>
      </w:r>
    </w:p>
    <w:p w:rsidR="00585DB5" w:rsidRPr="007E2D87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 xml:space="preserve">4) ваш друг плачет, он </w:t>
      </w:r>
      <w:r w:rsidR="007E2D87" w:rsidRPr="007E2D87">
        <w:rPr>
          <w:color w:val="000000"/>
          <w:sz w:val="28"/>
          <w:szCs w:val="28"/>
        </w:rPr>
        <w:t>ушиб ногу</w:t>
      </w:r>
      <w:r w:rsidRPr="007E2D87">
        <w:rPr>
          <w:color w:val="000000"/>
          <w:sz w:val="28"/>
          <w:szCs w:val="28"/>
        </w:rPr>
        <w:t>;</w:t>
      </w:r>
    </w:p>
    <w:p w:rsidR="007E2D87" w:rsidRPr="007E2D87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 xml:space="preserve">5) девочка-соседка попросила тебя ей сделать аппликацию... </w:t>
      </w:r>
    </w:p>
    <w:p w:rsidR="00585DB5" w:rsidRDefault="00585DB5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  <w:r w:rsidRPr="007E2D87">
        <w:rPr>
          <w:color w:val="000000"/>
          <w:sz w:val="28"/>
          <w:szCs w:val="28"/>
        </w:rPr>
        <w:t>Необходимо подобрать столько ситуаций, чтобы каждый ребенок смог выполнить задание.</w:t>
      </w:r>
    </w:p>
    <w:p w:rsidR="00D84FC2" w:rsidRPr="007E2D87" w:rsidRDefault="00D84FC2" w:rsidP="00FD680D">
      <w:pPr>
        <w:pStyle w:val="a4"/>
        <w:shd w:val="clear" w:color="auto" w:fill="FFFFFF"/>
        <w:spacing w:before="0" w:beforeAutospacing="0" w:after="0" w:afterAutospacing="0"/>
        <w:ind w:left="-850" w:firstLine="141"/>
        <w:jc w:val="both"/>
        <w:rPr>
          <w:color w:val="000000"/>
          <w:sz w:val="28"/>
          <w:szCs w:val="28"/>
        </w:rPr>
      </w:pPr>
    </w:p>
    <w:p w:rsidR="00D84FC2" w:rsidRDefault="00D84FC2" w:rsidP="00D84FC2">
      <w:pPr>
        <w:pStyle w:val="a4"/>
        <w:shd w:val="clear" w:color="auto" w:fill="FFFFFF"/>
        <w:spacing w:before="0" w:beforeAutospacing="0" w:after="0" w:afterAutospacing="0"/>
        <w:ind w:left="-709"/>
        <w:rPr>
          <w:b/>
          <w:bCs/>
          <w:color w:val="000000"/>
        </w:rPr>
      </w:pPr>
      <w:r w:rsidRPr="00D84FC2">
        <w:rPr>
          <w:b/>
          <w:bCs/>
          <w:color w:val="000000"/>
        </w:rPr>
        <w:t>Занятие 6. «РИСОВАНИЕ</w:t>
      </w:r>
      <w:r>
        <w:rPr>
          <w:b/>
          <w:bCs/>
          <w:color w:val="000000"/>
        </w:rPr>
        <w:t xml:space="preserve"> ДОБРОГО ЖИВОТНОГО</w:t>
      </w:r>
      <w:r w:rsidRPr="00D84FC2">
        <w:rPr>
          <w:b/>
          <w:bCs/>
          <w:color w:val="000000"/>
        </w:rPr>
        <w:t>»</w:t>
      </w:r>
    </w:p>
    <w:p w:rsidR="00D84FC2" w:rsidRPr="00D84FC2" w:rsidRDefault="00D84FC2" w:rsidP="00D84FC2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1"/>
          <w:szCs w:val="21"/>
        </w:rPr>
      </w:pPr>
    </w:p>
    <w:p w:rsidR="00D84FC2" w:rsidRPr="00D84FC2" w:rsidRDefault="00D84FC2" w:rsidP="00D84FC2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84FC2">
        <w:rPr>
          <w:color w:val="000000"/>
          <w:sz w:val="28"/>
          <w:szCs w:val="28"/>
        </w:rPr>
        <w:t xml:space="preserve">Цель: развитие </w:t>
      </w:r>
      <w:proofErr w:type="spellStart"/>
      <w:r w:rsidRPr="00D84FC2">
        <w:rPr>
          <w:color w:val="000000"/>
          <w:sz w:val="28"/>
          <w:szCs w:val="28"/>
        </w:rPr>
        <w:t>эмпатии</w:t>
      </w:r>
      <w:proofErr w:type="spellEnd"/>
      <w:r w:rsidRPr="00D84FC2">
        <w:rPr>
          <w:color w:val="000000"/>
          <w:sz w:val="28"/>
          <w:szCs w:val="28"/>
        </w:rPr>
        <w:t>, творческого </w:t>
      </w:r>
      <w:r w:rsidRPr="00D84FC2">
        <w:rPr>
          <w:sz w:val="28"/>
          <w:szCs w:val="28"/>
        </w:rPr>
        <w:t>воображения</w:t>
      </w:r>
    </w:p>
    <w:p w:rsidR="00D84FC2" w:rsidRDefault="008316B4" w:rsidP="00D84FC2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дается задание: «</w:t>
      </w:r>
      <w:r w:rsidR="00D84FC2" w:rsidRPr="00D84FC2">
        <w:rPr>
          <w:color w:val="000000"/>
          <w:sz w:val="28"/>
          <w:szCs w:val="28"/>
        </w:rPr>
        <w:t xml:space="preserve">Нарисуйте доброе животное и назовите его ласковым именем, наградите его каким-нибудь волшебным средством </w:t>
      </w:r>
      <w:r>
        <w:rPr>
          <w:color w:val="000000"/>
          <w:sz w:val="28"/>
          <w:szCs w:val="28"/>
        </w:rPr>
        <w:t xml:space="preserve">понимания». </w:t>
      </w:r>
      <w:r w:rsidR="00D84FC2" w:rsidRPr="00D84FC2">
        <w:rPr>
          <w:color w:val="000000"/>
          <w:sz w:val="28"/>
          <w:szCs w:val="28"/>
        </w:rPr>
        <w:t xml:space="preserve"> Рисование проводится под тихую спокойную музыку, красками или яркими мелками, фломастерами на нелинованных белых листах. Затем устраивается конкурс на самое доброе животное. Победителю вручается грамота.</w:t>
      </w:r>
    </w:p>
    <w:p w:rsidR="008316B4" w:rsidRDefault="008316B4" w:rsidP="00D84FC2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b/>
          <w:bCs/>
          <w:color w:val="000000"/>
        </w:rPr>
      </w:pPr>
      <w:r w:rsidRPr="009B068D">
        <w:rPr>
          <w:b/>
          <w:color w:val="000000"/>
        </w:rPr>
        <w:t>Задание</w:t>
      </w:r>
      <w:proofErr w:type="gramStart"/>
      <w:r w:rsidRPr="00CF0E31">
        <w:rPr>
          <w:b/>
          <w:color w:val="000000"/>
        </w:rPr>
        <w:t>7</w:t>
      </w:r>
      <w:proofErr w:type="gramEnd"/>
      <w:r w:rsidRPr="00CF0E31">
        <w:rPr>
          <w:b/>
          <w:color w:val="000000"/>
        </w:rPr>
        <w:t>.</w:t>
      </w:r>
      <w:r w:rsidRPr="00CF0E31">
        <w:rPr>
          <w:b/>
          <w:bCs/>
          <w:color w:val="000000"/>
        </w:rPr>
        <w:t>«ШКОЛА УЛЫБОК»</w:t>
      </w:r>
    </w:p>
    <w:p w:rsidR="00CF0E31" w:rsidRPr="008316B4" w:rsidRDefault="00CF0E31" w:rsidP="008316B4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8316B4" w:rsidRP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 xml:space="preserve">Цель: развитие </w:t>
      </w:r>
      <w:proofErr w:type="spellStart"/>
      <w:r w:rsidRPr="008316B4">
        <w:rPr>
          <w:color w:val="000000"/>
          <w:sz w:val="28"/>
          <w:szCs w:val="28"/>
        </w:rPr>
        <w:t>эмпатии</w:t>
      </w:r>
      <w:proofErr w:type="spellEnd"/>
      <w:r w:rsidRPr="008316B4">
        <w:rPr>
          <w:color w:val="000000"/>
          <w:sz w:val="28"/>
          <w:szCs w:val="28"/>
        </w:rPr>
        <w:t>, навыков культурного общения.</w:t>
      </w:r>
    </w:p>
    <w:p w:rsidR="008316B4" w:rsidRP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>Вводная беседа:</w:t>
      </w:r>
    </w:p>
    <w:p w:rsidR="008316B4" w:rsidRP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>- Когда люди улыбаются?</w:t>
      </w:r>
    </w:p>
    <w:p w:rsidR="008316B4" w:rsidRP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>- Какие бывают улыбки?</w:t>
      </w:r>
    </w:p>
    <w:p w:rsidR="008316B4" w:rsidRP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>- Попробуйте их показать.</w:t>
      </w:r>
    </w:p>
    <w:p w:rsidR="008316B4" w:rsidRP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>Дети пробуют улыбнуться сдержанно, хитро, искренне...</w:t>
      </w:r>
    </w:p>
    <w:p w:rsidR="008316B4" w:rsidRP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>- Нарисуйте улыбающегося человека.</w:t>
      </w:r>
    </w:p>
    <w:p w:rsidR="008316B4" w:rsidRDefault="008316B4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8316B4">
        <w:rPr>
          <w:color w:val="000000"/>
          <w:sz w:val="28"/>
          <w:szCs w:val="28"/>
        </w:rPr>
        <w:t> - Улыбающийся человек, какой он?</w:t>
      </w:r>
    </w:p>
    <w:p w:rsidR="009B068D" w:rsidRPr="008316B4" w:rsidRDefault="009B068D" w:rsidP="008316B4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9B068D" w:rsidRPr="00BC7A89" w:rsidRDefault="00BC7A89" w:rsidP="00BC7A89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Занятие 8. </w:t>
      </w:r>
      <w:r w:rsidR="00D933F9">
        <w:rPr>
          <w:b/>
          <w:bCs/>
          <w:color w:val="000000"/>
        </w:rPr>
        <w:t>«КОЛЛАЖ ГРУППЫ</w:t>
      </w:r>
      <w:r w:rsidR="009B068D" w:rsidRPr="00BC7A89">
        <w:rPr>
          <w:b/>
          <w:bCs/>
          <w:color w:val="000000"/>
        </w:rPr>
        <w:t>» </w:t>
      </w:r>
    </w:p>
    <w:p w:rsidR="009B068D" w:rsidRPr="009B068D" w:rsidRDefault="009B068D" w:rsidP="009B068D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B068D">
        <w:rPr>
          <w:color w:val="000000"/>
          <w:sz w:val="28"/>
          <w:szCs w:val="28"/>
        </w:rPr>
        <w:t xml:space="preserve">Цель: умение описывать свое настроение, развитие понимания настроения других, развитие </w:t>
      </w:r>
      <w:proofErr w:type="spellStart"/>
      <w:r w:rsidRPr="009B068D">
        <w:rPr>
          <w:color w:val="000000"/>
          <w:sz w:val="28"/>
          <w:szCs w:val="28"/>
        </w:rPr>
        <w:t>эмпатии</w:t>
      </w:r>
      <w:proofErr w:type="spellEnd"/>
      <w:r w:rsidRPr="009B068D">
        <w:rPr>
          <w:color w:val="000000"/>
          <w:sz w:val="28"/>
          <w:szCs w:val="28"/>
        </w:rPr>
        <w:t>, ассоциативного мышления.</w:t>
      </w:r>
    </w:p>
    <w:p w:rsidR="009B068D" w:rsidRPr="009B068D" w:rsidRDefault="009B068D" w:rsidP="009B068D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9B068D" w:rsidRDefault="009B068D" w:rsidP="009B068D">
      <w:pPr>
        <w:pStyle w:val="a4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9B068D">
        <w:rPr>
          <w:color w:val="000000"/>
          <w:sz w:val="28"/>
          <w:szCs w:val="28"/>
        </w:rPr>
        <w:t xml:space="preserve">Создается </w:t>
      </w:r>
      <w:r w:rsidR="00D933F9">
        <w:rPr>
          <w:color w:val="000000"/>
          <w:sz w:val="28"/>
          <w:szCs w:val="28"/>
        </w:rPr>
        <w:t>коллаж</w:t>
      </w:r>
      <w:r w:rsidRPr="009B068D">
        <w:rPr>
          <w:color w:val="000000"/>
          <w:sz w:val="28"/>
          <w:szCs w:val="28"/>
        </w:rPr>
        <w:t xml:space="preserve"> настроения группы. На общем листе ватмана с помощью красок каждый ребенок рисует свое настроение в виде полоски, или облачка, или просто в виде пятна. </w:t>
      </w:r>
    </w:p>
    <w:p w:rsidR="009B068D" w:rsidRPr="009B068D" w:rsidRDefault="009B068D" w:rsidP="009B068D">
      <w:pPr>
        <w:pStyle w:val="a4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9B068D">
        <w:rPr>
          <w:color w:val="000000"/>
          <w:sz w:val="28"/>
          <w:szCs w:val="28"/>
        </w:rPr>
        <w:t>Возможен другой вариант: из корзинки с разноцветными лепестками из цветной бумаги каждый ребенок выбирает для себя лепесток, цвет которого наиболее подходит к цвету его настроения. Затем все лепестки собираются в общую ромашку. Можно предложить детям сочинить спонтанный танец настроения.</w:t>
      </w:r>
    </w:p>
    <w:p w:rsidR="00D84FC2" w:rsidRPr="009B068D" w:rsidRDefault="00D84FC2" w:rsidP="009B068D">
      <w:pPr>
        <w:ind w:left="-709" w:firstLine="141"/>
        <w:jc w:val="both"/>
        <w:rPr>
          <w:rFonts w:ascii="Times New Roman" w:hAnsi="Times New Roman" w:cs="Times New Roman"/>
          <w:sz w:val="28"/>
          <w:szCs w:val="28"/>
        </w:rPr>
      </w:pPr>
    </w:p>
    <w:sectPr w:rsidR="00D84FC2" w:rsidRPr="009B068D" w:rsidSect="009A43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00C"/>
    <w:multiLevelType w:val="hybridMultilevel"/>
    <w:tmpl w:val="5D0E6E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8F0EE1"/>
    <w:multiLevelType w:val="hybridMultilevel"/>
    <w:tmpl w:val="0A747A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2490C"/>
    <w:multiLevelType w:val="hybridMultilevel"/>
    <w:tmpl w:val="449E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522"/>
    <w:multiLevelType w:val="hybridMultilevel"/>
    <w:tmpl w:val="1AA8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E74C5"/>
    <w:multiLevelType w:val="hybridMultilevel"/>
    <w:tmpl w:val="D180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79E1"/>
    <w:multiLevelType w:val="hybridMultilevel"/>
    <w:tmpl w:val="E092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12E99"/>
    <w:multiLevelType w:val="hybridMultilevel"/>
    <w:tmpl w:val="DCE027A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C984C62"/>
    <w:multiLevelType w:val="hybridMultilevel"/>
    <w:tmpl w:val="1150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25EF"/>
    <w:multiLevelType w:val="hybridMultilevel"/>
    <w:tmpl w:val="E470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660F4"/>
    <w:multiLevelType w:val="multilevel"/>
    <w:tmpl w:val="5A16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A12F8"/>
    <w:multiLevelType w:val="hybridMultilevel"/>
    <w:tmpl w:val="E07C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C7FF9"/>
    <w:multiLevelType w:val="multilevel"/>
    <w:tmpl w:val="9FE8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B1C05"/>
    <w:multiLevelType w:val="hybridMultilevel"/>
    <w:tmpl w:val="313C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22E8B"/>
    <w:multiLevelType w:val="hybridMultilevel"/>
    <w:tmpl w:val="6D7EDE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D7BF3"/>
    <w:multiLevelType w:val="multilevel"/>
    <w:tmpl w:val="EBD04E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149C0"/>
    <w:multiLevelType w:val="multilevel"/>
    <w:tmpl w:val="0A94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14"/>
  </w:num>
  <w:num w:numId="13">
    <w:abstractNumId w:val="15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5B68"/>
    <w:rsid w:val="00082837"/>
    <w:rsid w:val="00085D2C"/>
    <w:rsid w:val="000D699B"/>
    <w:rsid w:val="001620B7"/>
    <w:rsid w:val="002B5B7D"/>
    <w:rsid w:val="003503E6"/>
    <w:rsid w:val="00360678"/>
    <w:rsid w:val="00440E93"/>
    <w:rsid w:val="004C3126"/>
    <w:rsid w:val="004D05BC"/>
    <w:rsid w:val="00585DB5"/>
    <w:rsid w:val="005940FE"/>
    <w:rsid w:val="00632EBB"/>
    <w:rsid w:val="00654C7E"/>
    <w:rsid w:val="00791F30"/>
    <w:rsid w:val="007A62BD"/>
    <w:rsid w:val="007E2D87"/>
    <w:rsid w:val="00821C8E"/>
    <w:rsid w:val="008316B4"/>
    <w:rsid w:val="008543C2"/>
    <w:rsid w:val="008E12A2"/>
    <w:rsid w:val="00944981"/>
    <w:rsid w:val="00977C36"/>
    <w:rsid w:val="00993252"/>
    <w:rsid w:val="009A4353"/>
    <w:rsid w:val="009B068D"/>
    <w:rsid w:val="00A56BF8"/>
    <w:rsid w:val="00A71036"/>
    <w:rsid w:val="00AB35BD"/>
    <w:rsid w:val="00B21D6A"/>
    <w:rsid w:val="00B309DA"/>
    <w:rsid w:val="00B37C91"/>
    <w:rsid w:val="00B95B68"/>
    <w:rsid w:val="00BC6854"/>
    <w:rsid w:val="00BC7A89"/>
    <w:rsid w:val="00C80A99"/>
    <w:rsid w:val="00C82982"/>
    <w:rsid w:val="00CD4354"/>
    <w:rsid w:val="00CF0E31"/>
    <w:rsid w:val="00D022EF"/>
    <w:rsid w:val="00D75250"/>
    <w:rsid w:val="00D84FC2"/>
    <w:rsid w:val="00D933F9"/>
    <w:rsid w:val="00DB0453"/>
    <w:rsid w:val="00ED46A7"/>
    <w:rsid w:val="00F21CEB"/>
    <w:rsid w:val="00F716B0"/>
    <w:rsid w:val="00FD680D"/>
    <w:rsid w:val="00FE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7C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4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3B8F5-4259-4B67-86F5-946C09BD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Яковлевна</cp:lastModifiedBy>
  <cp:revision>14</cp:revision>
  <dcterms:created xsi:type="dcterms:W3CDTF">2018-10-03T08:03:00Z</dcterms:created>
  <dcterms:modified xsi:type="dcterms:W3CDTF">2019-02-12T03:57:00Z</dcterms:modified>
</cp:coreProperties>
</file>